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C76" w:rsidRPr="0046347A" w:rsidRDefault="009B0C76" w:rsidP="0046347A">
      <w:pPr>
        <w:tabs>
          <w:tab w:val="left" w:pos="1276"/>
        </w:tabs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46347A">
        <w:rPr>
          <w:rFonts w:ascii="Times New Roman" w:hAnsi="Times New Roman"/>
          <w:b/>
          <w:sz w:val="28"/>
          <w:szCs w:val="28"/>
        </w:rPr>
        <w:t>Раздел 1. Нормативные правовые акты, документы и материалы, определяющие государственную политику в сфере дополнительного образования детей</w:t>
      </w:r>
    </w:p>
    <w:p w:rsidR="009B0C76" w:rsidRPr="0046347A" w:rsidRDefault="009B0C76" w:rsidP="0046347A">
      <w:pPr>
        <w:tabs>
          <w:tab w:val="left" w:pos="1276"/>
        </w:tabs>
        <w:spacing w:after="0" w:line="276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9B0C76" w:rsidRPr="0046347A" w:rsidRDefault="009B0C76" w:rsidP="0046347A">
      <w:pPr>
        <w:pStyle w:val="a3"/>
        <w:numPr>
          <w:ilvl w:val="0"/>
          <w:numId w:val="1"/>
        </w:numPr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347A">
        <w:rPr>
          <w:rFonts w:ascii="Times New Roman" w:hAnsi="Times New Roman"/>
          <w:sz w:val="28"/>
          <w:szCs w:val="28"/>
        </w:rPr>
        <w:t>Федеральный закон от 29 декабря 2012 г. № 273-ФЗ «Об образовании в Российской Федерации».</w:t>
      </w:r>
    </w:p>
    <w:p w:rsidR="009B0C76" w:rsidRPr="0046347A" w:rsidRDefault="009B0C76" w:rsidP="0046347A">
      <w:pPr>
        <w:pStyle w:val="a3"/>
        <w:numPr>
          <w:ilvl w:val="0"/>
          <w:numId w:val="1"/>
        </w:numPr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347A">
        <w:rPr>
          <w:rFonts w:ascii="Times New Roman" w:hAnsi="Times New Roman"/>
          <w:sz w:val="28"/>
          <w:szCs w:val="28"/>
        </w:rPr>
        <w:t>Национальный проект «Образование» (Паспорт национального проекта утвержден решением президиума Совета при Президенте Российской Федерации по стратегическому развитию и национальным проектам 24 декабря 2018 года).</w:t>
      </w:r>
    </w:p>
    <w:p w:rsidR="009B0C76" w:rsidRPr="0046347A" w:rsidRDefault="009B0C76" w:rsidP="0046347A">
      <w:pPr>
        <w:pStyle w:val="a3"/>
        <w:numPr>
          <w:ilvl w:val="0"/>
          <w:numId w:val="1"/>
        </w:numPr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347A">
        <w:rPr>
          <w:rFonts w:ascii="Times New Roman" w:hAnsi="Times New Roman"/>
          <w:sz w:val="28"/>
          <w:szCs w:val="28"/>
        </w:rPr>
        <w:t>Распоряжение Правительства Российской Федерации от 4 сентября 2014 г. № 1726-р «Об утверждении Концепции развития дополнительного образования детей».</w:t>
      </w:r>
    </w:p>
    <w:p w:rsidR="009B0C76" w:rsidRPr="0046347A" w:rsidRDefault="009B0C76" w:rsidP="0046347A">
      <w:pPr>
        <w:pStyle w:val="a3"/>
        <w:numPr>
          <w:ilvl w:val="0"/>
          <w:numId w:val="1"/>
        </w:numPr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347A">
        <w:rPr>
          <w:rFonts w:ascii="Times New Roman" w:hAnsi="Times New Roman"/>
          <w:sz w:val="28"/>
          <w:szCs w:val="28"/>
        </w:rPr>
        <w:t xml:space="preserve">Распоряжение Правительства Российской Федерации от 24 апреля 2015 года № 729-р «Об утверждении Плана мероприятий на 2015-2020 годы </w:t>
      </w:r>
      <w:r w:rsidR="00CA71B6">
        <w:rPr>
          <w:rFonts w:ascii="Times New Roman" w:hAnsi="Times New Roman"/>
          <w:sz w:val="28"/>
          <w:szCs w:val="28"/>
        </w:rPr>
        <w:br/>
      </w:r>
      <w:r w:rsidRPr="0046347A">
        <w:rPr>
          <w:rFonts w:ascii="Times New Roman" w:hAnsi="Times New Roman"/>
          <w:sz w:val="28"/>
          <w:szCs w:val="28"/>
        </w:rPr>
        <w:t>по реализации Концепции развития дополнительного образования детей».</w:t>
      </w:r>
    </w:p>
    <w:p w:rsidR="009B0C76" w:rsidRPr="0046347A" w:rsidRDefault="009B0C76" w:rsidP="0046347A">
      <w:pPr>
        <w:pStyle w:val="a3"/>
        <w:numPr>
          <w:ilvl w:val="0"/>
          <w:numId w:val="1"/>
        </w:numPr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347A">
        <w:rPr>
          <w:rFonts w:ascii="Times New Roman" w:hAnsi="Times New Roman"/>
          <w:sz w:val="28"/>
          <w:szCs w:val="28"/>
        </w:rPr>
        <w:t>Приказ Министерства труда и социальной защиты Российской Федерации от 5 мая 2018 г. № 298 н «Об утверждении профессионального стандарта «Педагог дополнительного образования детей и взрослых».</w:t>
      </w:r>
    </w:p>
    <w:p w:rsidR="009B0C76" w:rsidRPr="0046347A" w:rsidRDefault="009B0C76" w:rsidP="0046347A">
      <w:pPr>
        <w:pStyle w:val="a3"/>
        <w:numPr>
          <w:ilvl w:val="0"/>
          <w:numId w:val="1"/>
        </w:numPr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347A">
        <w:rPr>
          <w:rFonts w:ascii="Times New Roman" w:hAnsi="Times New Roman"/>
          <w:sz w:val="28"/>
          <w:szCs w:val="28"/>
        </w:rPr>
        <w:t>Приказ Министерства просвещения Российской Федерации от 09 ноября 2018 N 196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9B0C76" w:rsidRPr="0046347A" w:rsidRDefault="009B0C76" w:rsidP="0046347A">
      <w:pPr>
        <w:pStyle w:val="a3"/>
        <w:numPr>
          <w:ilvl w:val="0"/>
          <w:numId w:val="1"/>
        </w:numPr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347A">
        <w:rPr>
          <w:rFonts w:ascii="Times New Roman" w:hAnsi="Times New Roman"/>
          <w:sz w:val="28"/>
          <w:szCs w:val="28"/>
        </w:rPr>
        <w:t xml:space="preserve">Письмо Министерства образования и науки РФ № 09-3242 </w:t>
      </w:r>
      <w:r w:rsidR="004679BA">
        <w:rPr>
          <w:rFonts w:ascii="Times New Roman" w:hAnsi="Times New Roman"/>
          <w:sz w:val="28"/>
          <w:szCs w:val="28"/>
        </w:rPr>
        <w:br/>
      </w:r>
      <w:r w:rsidRPr="0046347A">
        <w:rPr>
          <w:rFonts w:ascii="Times New Roman" w:hAnsi="Times New Roman"/>
          <w:sz w:val="28"/>
          <w:szCs w:val="28"/>
        </w:rPr>
        <w:t>от 18.11.2015 «О направлении информации» («Методические рекомендации по проектированию дополнительных общеразвивающих программ (включая разноуровневые программы)»)</w:t>
      </w:r>
    </w:p>
    <w:p w:rsidR="009B0C76" w:rsidRPr="0046347A" w:rsidRDefault="009B0C76" w:rsidP="0046347A">
      <w:pPr>
        <w:pStyle w:val="a3"/>
        <w:numPr>
          <w:ilvl w:val="0"/>
          <w:numId w:val="1"/>
        </w:numPr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347A">
        <w:rPr>
          <w:rFonts w:ascii="Times New Roman" w:hAnsi="Times New Roman"/>
          <w:sz w:val="28"/>
          <w:szCs w:val="28"/>
        </w:rPr>
        <w:t>Письмо Министерства образования и науки РФ от 29.03.2016 №ВК-641/09 «Методические рекомендации по реализации дополнительных общеобразовательных программ, способствующих социально-психологической реабилитации, профессиональному самоопределению детей с ОВЗ, включая детей-инвалидов, с учетом их особых образовательных потребностей»</w:t>
      </w:r>
    </w:p>
    <w:p w:rsidR="009B0C76" w:rsidRPr="0046347A" w:rsidRDefault="009B0C76" w:rsidP="0046347A">
      <w:pPr>
        <w:pStyle w:val="a3"/>
        <w:numPr>
          <w:ilvl w:val="0"/>
          <w:numId w:val="1"/>
        </w:numPr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347A">
        <w:rPr>
          <w:rFonts w:ascii="Times New Roman" w:hAnsi="Times New Roman"/>
          <w:bCs/>
          <w:sz w:val="28"/>
          <w:szCs w:val="28"/>
        </w:rPr>
        <w:t xml:space="preserve">Приказ </w:t>
      </w:r>
      <w:r w:rsidRPr="0046347A">
        <w:rPr>
          <w:rFonts w:ascii="Times New Roman" w:hAnsi="Times New Roman"/>
          <w:sz w:val="28"/>
          <w:szCs w:val="28"/>
        </w:rPr>
        <w:t xml:space="preserve">Министерства образования и науки РФ </w:t>
      </w:r>
      <w:r w:rsidRPr="0046347A">
        <w:rPr>
          <w:rFonts w:ascii="Times New Roman" w:hAnsi="Times New Roman"/>
          <w:bCs/>
          <w:sz w:val="28"/>
          <w:szCs w:val="28"/>
        </w:rPr>
        <w:t xml:space="preserve">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</w:t>
      </w:r>
      <w:r w:rsidRPr="0046347A">
        <w:rPr>
          <w:rFonts w:ascii="Times New Roman" w:hAnsi="Times New Roman"/>
          <w:sz w:val="28"/>
          <w:szCs w:val="28"/>
        </w:rPr>
        <w:t>при реализации образовательных программ</w:t>
      </w:r>
      <w:r w:rsidRPr="0046347A">
        <w:rPr>
          <w:rFonts w:ascii="Times New Roman" w:hAnsi="Times New Roman"/>
          <w:bCs/>
          <w:sz w:val="28"/>
          <w:szCs w:val="28"/>
        </w:rPr>
        <w:t>»</w:t>
      </w:r>
      <w:r w:rsidRPr="0046347A">
        <w:rPr>
          <w:rFonts w:ascii="Times New Roman" w:hAnsi="Times New Roman"/>
          <w:sz w:val="28"/>
          <w:szCs w:val="28"/>
        </w:rPr>
        <w:t>.</w:t>
      </w:r>
    </w:p>
    <w:p w:rsidR="009B0C76" w:rsidRPr="0046347A" w:rsidRDefault="009B0C76" w:rsidP="0046347A">
      <w:pPr>
        <w:pStyle w:val="a3"/>
        <w:numPr>
          <w:ilvl w:val="0"/>
          <w:numId w:val="1"/>
        </w:numPr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347A">
        <w:rPr>
          <w:rFonts w:ascii="Times New Roman" w:hAnsi="Times New Roman"/>
          <w:sz w:val="28"/>
          <w:szCs w:val="28"/>
        </w:rPr>
        <w:t xml:space="preserve">Письмо Министерства образования и науки РФ № 09-3482 </w:t>
      </w:r>
      <w:r w:rsidR="009161FB">
        <w:rPr>
          <w:rFonts w:ascii="Times New Roman" w:hAnsi="Times New Roman"/>
          <w:sz w:val="28"/>
          <w:szCs w:val="28"/>
        </w:rPr>
        <w:br/>
      </w:r>
      <w:r w:rsidRPr="0046347A">
        <w:rPr>
          <w:rFonts w:ascii="Times New Roman" w:hAnsi="Times New Roman"/>
          <w:sz w:val="28"/>
          <w:szCs w:val="28"/>
        </w:rPr>
        <w:t xml:space="preserve">от 07.12.2015 «О направлении информации» («Методические рекомендации по организации сетевого взаимодействия общеобразовательных организаций, </w:t>
      </w:r>
      <w:r w:rsidRPr="0046347A">
        <w:rPr>
          <w:rFonts w:ascii="Times New Roman" w:hAnsi="Times New Roman"/>
          <w:sz w:val="28"/>
          <w:szCs w:val="28"/>
        </w:rPr>
        <w:lastRenderedPageBreak/>
        <w:t>организаций дополнительного образования, профессиональных образовательных организаций, промышленных предприятий и бизнес-структур в сфере научно-технического творчества, в том числе робототехники»)</w:t>
      </w:r>
    </w:p>
    <w:p w:rsidR="009B0C76" w:rsidRPr="0046347A" w:rsidRDefault="009B0C76" w:rsidP="0046347A">
      <w:pPr>
        <w:pStyle w:val="a3"/>
        <w:numPr>
          <w:ilvl w:val="0"/>
          <w:numId w:val="1"/>
        </w:numPr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347A">
        <w:rPr>
          <w:rFonts w:ascii="Times New Roman" w:eastAsia="Times New Roman" w:hAnsi="Times New Roman"/>
          <w:sz w:val="28"/>
          <w:szCs w:val="28"/>
        </w:rPr>
        <w:t xml:space="preserve"> «</w:t>
      </w:r>
      <w:r w:rsidRPr="0046347A">
        <w:rPr>
          <w:rFonts w:ascii="Times New Roman" w:hAnsi="Times New Roman"/>
          <w:sz w:val="28"/>
          <w:szCs w:val="28"/>
        </w:rPr>
        <w:t xml:space="preserve">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форме» (утверждены Минпросвещения России 28.06.2019 </w:t>
      </w:r>
      <w:r w:rsidR="00252434" w:rsidRPr="0046347A">
        <w:rPr>
          <w:rFonts w:ascii="Times New Roman" w:hAnsi="Times New Roman"/>
          <w:sz w:val="28"/>
          <w:szCs w:val="28"/>
        </w:rPr>
        <w:br/>
      </w:r>
      <w:r w:rsidRPr="0046347A">
        <w:rPr>
          <w:rFonts w:ascii="Times New Roman" w:hAnsi="Times New Roman"/>
          <w:sz w:val="28"/>
          <w:szCs w:val="28"/>
        </w:rPr>
        <w:t>№ МР-81/02вн)</w:t>
      </w:r>
    </w:p>
    <w:p w:rsidR="00522E7B" w:rsidRPr="0046347A" w:rsidRDefault="009B0C76" w:rsidP="0046347A">
      <w:pPr>
        <w:pStyle w:val="a3"/>
        <w:numPr>
          <w:ilvl w:val="0"/>
          <w:numId w:val="1"/>
        </w:numPr>
        <w:tabs>
          <w:tab w:val="left" w:pos="1276"/>
        </w:tabs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347A">
        <w:rPr>
          <w:rFonts w:ascii="Times New Roman" w:hAnsi="Times New Roman"/>
          <w:sz w:val="28"/>
          <w:szCs w:val="28"/>
        </w:rPr>
        <w:t xml:space="preserve">Постановление Главного государственного санитарного врача РФ </w:t>
      </w:r>
      <w:r w:rsidR="009161FB">
        <w:rPr>
          <w:rFonts w:ascii="Times New Roman" w:hAnsi="Times New Roman"/>
          <w:sz w:val="28"/>
          <w:szCs w:val="28"/>
        </w:rPr>
        <w:br/>
      </w:r>
      <w:r w:rsidRPr="0046347A">
        <w:rPr>
          <w:rFonts w:ascii="Times New Roman" w:hAnsi="Times New Roman"/>
          <w:sz w:val="28"/>
          <w:szCs w:val="28"/>
        </w:rPr>
        <w:t>от 4 июля 2014 г. № 41 «Об утверждении 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детей"»</w:t>
      </w:r>
      <w:r w:rsidR="00522E7B" w:rsidRPr="0046347A">
        <w:rPr>
          <w:rFonts w:ascii="Times New Roman" w:hAnsi="Times New Roman"/>
          <w:sz w:val="28"/>
          <w:szCs w:val="28"/>
        </w:rPr>
        <w:t>.</w:t>
      </w:r>
      <w:r w:rsidR="00522E7B" w:rsidRPr="0046347A">
        <w:rPr>
          <w:rFonts w:ascii="Times New Roman" w:hAnsi="Times New Roman"/>
          <w:sz w:val="28"/>
          <w:szCs w:val="28"/>
        </w:rPr>
        <w:br w:type="page"/>
      </w:r>
    </w:p>
    <w:p w:rsidR="00522E7B" w:rsidRPr="0046347A" w:rsidRDefault="00522E7B" w:rsidP="0046347A">
      <w:pPr>
        <w:tabs>
          <w:tab w:val="left" w:pos="1276"/>
        </w:tabs>
        <w:spacing w:after="0" w:line="276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46347A">
        <w:rPr>
          <w:rFonts w:ascii="Times New Roman" w:hAnsi="Times New Roman"/>
          <w:b/>
          <w:sz w:val="28"/>
          <w:szCs w:val="28"/>
        </w:rPr>
        <w:lastRenderedPageBreak/>
        <w:t xml:space="preserve">Раздел 2. </w:t>
      </w:r>
      <w:r w:rsidRPr="0046347A">
        <w:rPr>
          <w:rFonts w:ascii="Times New Roman" w:hAnsi="Times New Roman"/>
          <w:b/>
          <w:bCs/>
          <w:sz w:val="28"/>
          <w:szCs w:val="28"/>
        </w:rPr>
        <w:t xml:space="preserve">Актуальная научно-педагогическая и художественная литература об образовании детей </w:t>
      </w:r>
    </w:p>
    <w:p w:rsidR="008F3B5E" w:rsidRPr="0046347A" w:rsidRDefault="008F3B5E" w:rsidP="0046347A">
      <w:pPr>
        <w:tabs>
          <w:tab w:val="left" w:pos="1276"/>
        </w:tabs>
        <w:spacing w:after="0" w:line="276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22E7B" w:rsidRPr="0046347A" w:rsidRDefault="00522E7B" w:rsidP="0046347A">
      <w:pPr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6347A">
        <w:rPr>
          <w:rFonts w:ascii="Times New Roman" w:hAnsi="Times New Roman"/>
          <w:sz w:val="28"/>
          <w:szCs w:val="28"/>
        </w:rPr>
        <w:t>Андрейчук</w:t>
      </w:r>
      <w:proofErr w:type="spellEnd"/>
      <w:r w:rsidRPr="0046347A">
        <w:rPr>
          <w:rFonts w:ascii="Times New Roman" w:hAnsi="Times New Roman"/>
          <w:sz w:val="28"/>
          <w:szCs w:val="28"/>
        </w:rPr>
        <w:t xml:space="preserve"> В.А. О методах занятий с детьми художественным творчеством в условиях инклюзивного образования / В.А. </w:t>
      </w:r>
      <w:proofErr w:type="spellStart"/>
      <w:r w:rsidRPr="0046347A">
        <w:rPr>
          <w:rFonts w:ascii="Times New Roman" w:hAnsi="Times New Roman"/>
          <w:sz w:val="28"/>
          <w:szCs w:val="28"/>
        </w:rPr>
        <w:t>Андрейчук</w:t>
      </w:r>
      <w:proofErr w:type="spellEnd"/>
      <w:r w:rsidRPr="0046347A">
        <w:rPr>
          <w:rFonts w:ascii="Times New Roman" w:hAnsi="Times New Roman"/>
          <w:sz w:val="28"/>
          <w:szCs w:val="28"/>
        </w:rPr>
        <w:t>, С.П. Рощин // Искусство и образование. – 2018. – № 2. – С.60-66.</w:t>
      </w:r>
    </w:p>
    <w:p w:rsidR="00522E7B" w:rsidRPr="0046347A" w:rsidRDefault="00522E7B" w:rsidP="0046347A">
      <w:pPr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347A">
        <w:rPr>
          <w:rFonts w:ascii="Times New Roman" w:hAnsi="Times New Roman"/>
          <w:sz w:val="28"/>
          <w:szCs w:val="28"/>
        </w:rPr>
        <w:t xml:space="preserve">Антоненко Е.Н., </w:t>
      </w:r>
      <w:proofErr w:type="spellStart"/>
      <w:r w:rsidRPr="0046347A">
        <w:rPr>
          <w:rFonts w:ascii="Times New Roman" w:hAnsi="Times New Roman"/>
          <w:sz w:val="28"/>
          <w:szCs w:val="28"/>
        </w:rPr>
        <w:t>Веникова</w:t>
      </w:r>
      <w:proofErr w:type="spellEnd"/>
      <w:r w:rsidRPr="0046347A">
        <w:rPr>
          <w:rFonts w:ascii="Times New Roman" w:hAnsi="Times New Roman"/>
          <w:sz w:val="28"/>
          <w:szCs w:val="28"/>
        </w:rPr>
        <w:t xml:space="preserve"> Е.И. Осуществление проектной деятельности через интеграцию возможностей объединений различной направленности в ДО // Образование и воспитание. – 2019. – № 6. – С. 13-15.</w:t>
      </w:r>
    </w:p>
    <w:p w:rsidR="00522E7B" w:rsidRPr="0046347A" w:rsidRDefault="00522E7B" w:rsidP="0046347A">
      <w:pPr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347A">
        <w:rPr>
          <w:rFonts w:ascii="Times New Roman" w:hAnsi="Times New Roman"/>
          <w:sz w:val="28"/>
          <w:szCs w:val="28"/>
        </w:rPr>
        <w:t xml:space="preserve">Береговая Е.Б. Значимость межсекторного взаимодействия в организации художественно-творческой деятельности для управления социальными рисками подросткового возраста [Электронный ресурс] // Педагогика искусства. – 2019. - № 2. </w:t>
      </w:r>
      <w:r w:rsidRPr="0046347A">
        <w:rPr>
          <w:rFonts w:ascii="Times New Roman" w:hAnsi="Times New Roman"/>
          <w:sz w:val="28"/>
          <w:szCs w:val="28"/>
          <w:lang w:val="en-US"/>
        </w:rPr>
        <w:t>URL</w:t>
      </w:r>
      <w:r w:rsidRPr="0046347A">
        <w:rPr>
          <w:rFonts w:ascii="Times New Roman" w:hAnsi="Times New Roman"/>
          <w:sz w:val="28"/>
          <w:szCs w:val="28"/>
        </w:rPr>
        <w:t xml:space="preserve">: </w:t>
      </w:r>
      <w:hyperlink r:id="rId6" w:history="1">
        <w:r w:rsidRPr="0046347A">
          <w:rPr>
            <w:rFonts w:ascii="Times New Roman" w:hAnsi="Times New Roman"/>
            <w:color w:val="0000FF"/>
            <w:sz w:val="28"/>
            <w:szCs w:val="28"/>
            <w:u w:val="single"/>
          </w:rPr>
          <w:t>http://www.art-education.ru/electronic</w:t>
        </w:r>
      </w:hyperlink>
    </w:p>
    <w:p w:rsidR="00522E7B" w:rsidRPr="0046347A" w:rsidRDefault="00522E7B" w:rsidP="0046347A">
      <w:pPr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6347A">
        <w:rPr>
          <w:rFonts w:ascii="Times New Roman" w:hAnsi="Times New Roman"/>
          <w:sz w:val="28"/>
          <w:szCs w:val="28"/>
        </w:rPr>
        <w:t>Буйлова</w:t>
      </w:r>
      <w:proofErr w:type="spellEnd"/>
      <w:r w:rsidRPr="0046347A">
        <w:rPr>
          <w:rFonts w:ascii="Times New Roman" w:hAnsi="Times New Roman"/>
          <w:sz w:val="28"/>
          <w:szCs w:val="28"/>
        </w:rPr>
        <w:t xml:space="preserve"> Л.Н., </w:t>
      </w:r>
      <w:proofErr w:type="spellStart"/>
      <w:r w:rsidRPr="0046347A">
        <w:rPr>
          <w:rFonts w:ascii="Times New Roman" w:hAnsi="Times New Roman"/>
          <w:sz w:val="28"/>
          <w:szCs w:val="28"/>
        </w:rPr>
        <w:t>Кленова</w:t>
      </w:r>
      <w:proofErr w:type="spellEnd"/>
      <w:r w:rsidRPr="0046347A">
        <w:rPr>
          <w:rFonts w:ascii="Times New Roman" w:hAnsi="Times New Roman"/>
          <w:sz w:val="28"/>
          <w:szCs w:val="28"/>
        </w:rPr>
        <w:t xml:space="preserve"> Н.В. Концепция развития дополнительного образования детей: от замысла до реализации. Методическое пособие. – М.: Педагогическое общество России, </w:t>
      </w:r>
      <w:r w:rsidRPr="0046347A">
        <w:rPr>
          <w:rFonts w:ascii="Times New Roman" w:hAnsi="Times New Roman"/>
          <w:bCs/>
          <w:sz w:val="28"/>
          <w:szCs w:val="28"/>
        </w:rPr>
        <w:t>2016</w:t>
      </w:r>
      <w:r w:rsidRPr="0046347A">
        <w:rPr>
          <w:rFonts w:ascii="Times New Roman" w:hAnsi="Times New Roman"/>
          <w:sz w:val="28"/>
          <w:szCs w:val="28"/>
        </w:rPr>
        <w:t>. – 192 c.</w:t>
      </w:r>
    </w:p>
    <w:p w:rsidR="00522E7B" w:rsidRPr="0046347A" w:rsidRDefault="00522E7B" w:rsidP="0046347A">
      <w:pPr>
        <w:widowControl w:val="0"/>
        <w:numPr>
          <w:ilvl w:val="0"/>
          <w:numId w:val="2"/>
        </w:numPr>
        <w:tabs>
          <w:tab w:val="left" w:pos="0"/>
          <w:tab w:val="left" w:pos="426"/>
          <w:tab w:val="left" w:pos="1276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46347A">
        <w:rPr>
          <w:rFonts w:ascii="Times New Roman" w:hAnsi="Times New Roman"/>
          <w:sz w:val="28"/>
          <w:szCs w:val="28"/>
        </w:rPr>
        <w:t>Бурлакова</w:t>
      </w:r>
      <w:proofErr w:type="spellEnd"/>
      <w:r w:rsidRPr="0046347A">
        <w:rPr>
          <w:rFonts w:ascii="Times New Roman" w:hAnsi="Times New Roman"/>
          <w:sz w:val="28"/>
          <w:szCs w:val="28"/>
        </w:rPr>
        <w:t xml:space="preserve"> И.В. Тематическое планирование как способ для объединения субъектов образовательных отношений при организации воспитательных мероприятий // </w:t>
      </w:r>
      <w:r w:rsidRPr="0046347A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Дополнительное образование и воспитание. – 2019. </w:t>
      </w:r>
      <w:r w:rsidRPr="0046347A">
        <w:rPr>
          <w:rFonts w:ascii="Times New Roman" w:hAnsi="Times New Roman"/>
          <w:sz w:val="28"/>
          <w:szCs w:val="28"/>
        </w:rPr>
        <w:t>–</w:t>
      </w:r>
      <w:r w:rsidRPr="0046347A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№ 1. – С. 7-10.</w:t>
      </w:r>
    </w:p>
    <w:p w:rsidR="00522E7B" w:rsidRPr="0046347A" w:rsidRDefault="00522E7B" w:rsidP="0046347A">
      <w:pPr>
        <w:widowControl w:val="0"/>
        <w:numPr>
          <w:ilvl w:val="0"/>
          <w:numId w:val="2"/>
        </w:numPr>
        <w:tabs>
          <w:tab w:val="left" w:pos="0"/>
          <w:tab w:val="left" w:pos="426"/>
          <w:tab w:val="left" w:pos="1276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347A">
        <w:rPr>
          <w:rFonts w:ascii="Times New Roman" w:hAnsi="Times New Roman"/>
          <w:sz w:val="28"/>
          <w:szCs w:val="28"/>
        </w:rPr>
        <w:t>Василенко Е.С. Модель сопровождения одаренных детей в региональной системе образования / Е.С. Василенко, С.Н. Калинина // Дополнительное образование и воспитание. – 2019. – № 2. – С. 3-7.</w:t>
      </w:r>
    </w:p>
    <w:p w:rsidR="00522E7B" w:rsidRPr="0046347A" w:rsidRDefault="00522E7B" w:rsidP="0046347A">
      <w:pPr>
        <w:widowControl w:val="0"/>
        <w:numPr>
          <w:ilvl w:val="0"/>
          <w:numId w:val="2"/>
        </w:numPr>
        <w:tabs>
          <w:tab w:val="left" w:pos="0"/>
          <w:tab w:val="left" w:pos="426"/>
          <w:tab w:val="left" w:pos="1276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  <w:lang w:val="en-US"/>
        </w:rPr>
      </w:pPr>
      <w:r w:rsidRPr="0046347A">
        <w:rPr>
          <w:rFonts w:ascii="Times New Roman" w:hAnsi="Times New Roman"/>
          <w:sz w:val="28"/>
          <w:szCs w:val="28"/>
        </w:rPr>
        <w:t xml:space="preserve">Вопросы инклюзивного образования: библиографический указатель / сост. Н.Н. Казакова; отв. ред. В.В. Портнягина; отв. за вып. А.В. Зюзин. – Саратов: ЗНБ СГУ, 2019. – Вып. 4: (статьи за 2017-2018 гг.). – 40 с.  </w:t>
      </w:r>
      <w:r w:rsidRPr="0046347A">
        <w:rPr>
          <w:rFonts w:ascii="Times New Roman" w:hAnsi="Times New Roman"/>
          <w:sz w:val="28"/>
          <w:szCs w:val="28"/>
          <w:lang w:val="en-US"/>
        </w:rPr>
        <w:t xml:space="preserve">URL: </w:t>
      </w:r>
      <w:hyperlink r:id="rId7" w:history="1">
        <w:r w:rsidRPr="0046347A">
          <w:rPr>
            <w:rStyle w:val="a4"/>
            <w:rFonts w:ascii="Times New Roman" w:hAnsi="Times New Roman"/>
            <w:sz w:val="28"/>
            <w:szCs w:val="28"/>
            <w:lang w:val="en-US"/>
          </w:rPr>
          <w:t>https://www.sgu.ru/sites/default/files/documents/2019/voprosy_inklyuzivnogo_obrazovaniya_vyp_4.pdf</w:t>
        </w:r>
      </w:hyperlink>
    </w:p>
    <w:p w:rsidR="00522E7B" w:rsidRPr="0046347A" w:rsidRDefault="00522E7B" w:rsidP="0046347A">
      <w:pPr>
        <w:widowControl w:val="0"/>
        <w:numPr>
          <w:ilvl w:val="0"/>
          <w:numId w:val="2"/>
        </w:numPr>
        <w:tabs>
          <w:tab w:val="left" w:pos="0"/>
          <w:tab w:val="left" w:pos="426"/>
          <w:tab w:val="left" w:pos="1276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eastAsia="Times New Roman" w:hAnsi="Times New Roman"/>
          <w:bCs/>
          <w:sz w:val="28"/>
          <w:szCs w:val="28"/>
          <w:lang w:eastAsia="ar-SA"/>
        </w:rPr>
      </w:pPr>
      <w:proofErr w:type="spellStart"/>
      <w:r w:rsidRPr="0046347A">
        <w:rPr>
          <w:rFonts w:ascii="Times New Roman" w:eastAsia="Times New Roman" w:hAnsi="Times New Roman"/>
          <w:bCs/>
          <w:sz w:val="28"/>
          <w:szCs w:val="28"/>
          <w:lang w:eastAsia="ar-SA"/>
        </w:rPr>
        <w:t>Деревцова</w:t>
      </w:r>
      <w:proofErr w:type="spellEnd"/>
      <w:r w:rsidRPr="0046347A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Т.И. Инновационные педагогические технологии в работе с одаренными обучающимися и детьми с ОВЗ / Т.И. </w:t>
      </w:r>
      <w:proofErr w:type="spellStart"/>
      <w:r w:rsidRPr="0046347A">
        <w:rPr>
          <w:rFonts w:ascii="Times New Roman" w:eastAsia="Times New Roman" w:hAnsi="Times New Roman"/>
          <w:bCs/>
          <w:sz w:val="28"/>
          <w:szCs w:val="28"/>
          <w:lang w:eastAsia="ar-SA"/>
        </w:rPr>
        <w:t>Деревцова</w:t>
      </w:r>
      <w:proofErr w:type="spellEnd"/>
      <w:r w:rsidRPr="0046347A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, С.В. Ермакова, Л.И. </w:t>
      </w:r>
      <w:proofErr w:type="spellStart"/>
      <w:r w:rsidRPr="0046347A">
        <w:rPr>
          <w:rFonts w:ascii="Times New Roman" w:eastAsia="Times New Roman" w:hAnsi="Times New Roman"/>
          <w:bCs/>
          <w:sz w:val="28"/>
          <w:szCs w:val="28"/>
          <w:lang w:eastAsia="ar-SA"/>
        </w:rPr>
        <w:t>Халяпина</w:t>
      </w:r>
      <w:proofErr w:type="spellEnd"/>
      <w:r w:rsidRPr="0046347A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// Дополнительное образование и воспитание. – 2019. </w:t>
      </w:r>
      <w:r w:rsidRPr="0046347A">
        <w:rPr>
          <w:rFonts w:ascii="Times New Roman" w:hAnsi="Times New Roman"/>
          <w:sz w:val="28"/>
          <w:szCs w:val="28"/>
        </w:rPr>
        <w:t>–</w:t>
      </w:r>
      <w:r w:rsidRPr="0046347A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№ 3. – С. 19-21.</w:t>
      </w:r>
    </w:p>
    <w:p w:rsidR="00522E7B" w:rsidRPr="0046347A" w:rsidRDefault="00522E7B" w:rsidP="0046347A">
      <w:pPr>
        <w:widowControl w:val="0"/>
        <w:numPr>
          <w:ilvl w:val="0"/>
          <w:numId w:val="2"/>
        </w:numPr>
        <w:tabs>
          <w:tab w:val="left" w:pos="0"/>
          <w:tab w:val="left" w:pos="426"/>
          <w:tab w:val="left" w:pos="1276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347A">
        <w:rPr>
          <w:rFonts w:ascii="Times New Roman" w:hAnsi="Times New Roman"/>
          <w:sz w:val="28"/>
          <w:szCs w:val="28"/>
        </w:rPr>
        <w:t>Дополнительное образование детей: история и современность: учебное пособие для академического бакалавриата / отв. ред. А.В. Золотарева. – 2-е изд., испр</w:t>
      </w:r>
      <w:proofErr w:type="gramStart"/>
      <w:r w:rsidRPr="0046347A">
        <w:rPr>
          <w:rFonts w:ascii="Times New Roman" w:hAnsi="Times New Roman"/>
          <w:sz w:val="28"/>
          <w:szCs w:val="28"/>
        </w:rPr>
        <w:t>.</w:t>
      </w:r>
      <w:proofErr w:type="gramEnd"/>
      <w:r w:rsidRPr="0046347A">
        <w:rPr>
          <w:rFonts w:ascii="Times New Roman" w:hAnsi="Times New Roman"/>
          <w:sz w:val="28"/>
          <w:szCs w:val="28"/>
        </w:rPr>
        <w:t xml:space="preserve"> и доп. – Москва: Издательство Юрайт, 2019. – 267 с.</w:t>
      </w:r>
      <w:r w:rsidRPr="0046347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46347A">
        <w:rPr>
          <w:rFonts w:ascii="Times New Roman" w:hAnsi="Times New Roman"/>
          <w:sz w:val="28"/>
          <w:szCs w:val="28"/>
        </w:rPr>
        <w:t xml:space="preserve">URL: </w:t>
      </w:r>
      <w:hyperlink r:id="rId8" w:anchor="page/2" w:history="1">
        <w:r w:rsidRPr="0046347A">
          <w:rPr>
            <w:rStyle w:val="a4"/>
            <w:rFonts w:ascii="Times New Roman" w:hAnsi="Times New Roman"/>
            <w:sz w:val="28"/>
            <w:szCs w:val="28"/>
          </w:rPr>
          <w:t>https://urait.ru/viewer/dopolnitelnoe-obrazovanie-detey-istoriya-i-sovremennost-436482#page/2</w:t>
        </w:r>
      </w:hyperlink>
    </w:p>
    <w:p w:rsidR="00522E7B" w:rsidRPr="0046347A" w:rsidRDefault="00522E7B" w:rsidP="0046347A">
      <w:pPr>
        <w:widowControl w:val="0"/>
        <w:numPr>
          <w:ilvl w:val="0"/>
          <w:numId w:val="2"/>
        </w:numPr>
        <w:tabs>
          <w:tab w:val="left" w:pos="0"/>
          <w:tab w:val="left" w:pos="426"/>
          <w:tab w:val="left" w:pos="1276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6347A">
        <w:rPr>
          <w:rFonts w:ascii="Times New Roman" w:hAnsi="Times New Roman"/>
          <w:sz w:val="28"/>
          <w:szCs w:val="28"/>
        </w:rPr>
        <w:t>Евладова</w:t>
      </w:r>
      <w:proofErr w:type="spellEnd"/>
      <w:r w:rsidRPr="0046347A">
        <w:rPr>
          <w:rFonts w:ascii="Times New Roman" w:hAnsi="Times New Roman"/>
          <w:sz w:val="28"/>
          <w:szCs w:val="28"/>
        </w:rPr>
        <w:t xml:space="preserve"> Е.Б. Дополнительное образование детей / Е.Б. </w:t>
      </w:r>
      <w:proofErr w:type="spellStart"/>
      <w:r w:rsidRPr="0046347A">
        <w:rPr>
          <w:rFonts w:ascii="Times New Roman" w:hAnsi="Times New Roman"/>
          <w:sz w:val="28"/>
          <w:szCs w:val="28"/>
        </w:rPr>
        <w:t>Евладова</w:t>
      </w:r>
      <w:proofErr w:type="spellEnd"/>
      <w:r w:rsidRPr="0046347A">
        <w:rPr>
          <w:rFonts w:ascii="Times New Roman" w:hAnsi="Times New Roman"/>
          <w:sz w:val="28"/>
          <w:szCs w:val="28"/>
        </w:rPr>
        <w:t xml:space="preserve">, Л.Г. Логинова, Н.Н. Михайлова. – М.: </w:t>
      </w:r>
      <w:proofErr w:type="spellStart"/>
      <w:r w:rsidRPr="0046347A">
        <w:rPr>
          <w:rFonts w:ascii="Times New Roman" w:hAnsi="Times New Roman"/>
          <w:sz w:val="28"/>
          <w:szCs w:val="28"/>
        </w:rPr>
        <w:t>Владос</w:t>
      </w:r>
      <w:proofErr w:type="spellEnd"/>
      <w:r w:rsidRPr="0046347A">
        <w:rPr>
          <w:rFonts w:ascii="Times New Roman" w:hAnsi="Times New Roman"/>
          <w:sz w:val="28"/>
          <w:szCs w:val="28"/>
        </w:rPr>
        <w:t xml:space="preserve">, </w:t>
      </w:r>
      <w:r w:rsidRPr="0046347A">
        <w:rPr>
          <w:rFonts w:ascii="Times New Roman" w:hAnsi="Times New Roman"/>
          <w:bCs/>
          <w:sz w:val="28"/>
          <w:szCs w:val="28"/>
        </w:rPr>
        <w:t>2015</w:t>
      </w:r>
      <w:r w:rsidRPr="0046347A">
        <w:rPr>
          <w:rFonts w:ascii="Times New Roman" w:hAnsi="Times New Roman"/>
          <w:sz w:val="28"/>
          <w:szCs w:val="28"/>
        </w:rPr>
        <w:t xml:space="preserve">. – 352 c. </w:t>
      </w:r>
    </w:p>
    <w:p w:rsidR="00522E7B" w:rsidRPr="0046347A" w:rsidRDefault="00522E7B" w:rsidP="0046347A">
      <w:pPr>
        <w:widowControl w:val="0"/>
        <w:numPr>
          <w:ilvl w:val="0"/>
          <w:numId w:val="2"/>
        </w:numPr>
        <w:tabs>
          <w:tab w:val="left" w:pos="0"/>
          <w:tab w:val="left" w:pos="426"/>
          <w:tab w:val="left" w:pos="851"/>
          <w:tab w:val="left" w:pos="1276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6347A">
        <w:rPr>
          <w:rFonts w:ascii="Times New Roman" w:hAnsi="Times New Roman"/>
          <w:bCs/>
          <w:sz w:val="28"/>
          <w:szCs w:val="28"/>
          <w:lang w:eastAsia="ar-SA"/>
        </w:rPr>
        <w:t xml:space="preserve">Евтушенко А.И., </w:t>
      </w:r>
      <w:r w:rsidRPr="0046347A">
        <w:rPr>
          <w:rFonts w:ascii="Times New Roman" w:eastAsia="Times New Roman" w:hAnsi="Times New Roman"/>
          <w:bCs/>
          <w:sz w:val="28"/>
          <w:szCs w:val="28"/>
          <w:lang w:eastAsia="ar-SA"/>
        </w:rPr>
        <w:t>Евтушенко</w:t>
      </w:r>
      <w:r w:rsidRPr="0046347A">
        <w:rPr>
          <w:rFonts w:ascii="Times New Roman" w:hAnsi="Times New Roman"/>
          <w:bCs/>
          <w:sz w:val="28"/>
          <w:szCs w:val="28"/>
          <w:lang w:eastAsia="ar-SA"/>
        </w:rPr>
        <w:t xml:space="preserve"> И.В. Роль дополнительного образования </w:t>
      </w:r>
      <w:r w:rsidRPr="0046347A">
        <w:rPr>
          <w:rFonts w:ascii="Times New Roman" w:hAnsi="Times New Roman"/>
          <w:bCs/>
          <w:sz w:val="28"/>
          <w:szCs w:val="28"/>
          <w:lang w:eastAsia="ar-SA"/>
        </w:rPr>
        <w:lastRenderedPageBreak/>
        <w:t xml:space="preserve">в </w:t>
      </w:r>
      <w:r w:rsidRPr="0046347A">
        <w:rPr>
          <w:rFonts w:ascii="Times New Roman" w:hAnsi="Times New Roman"/>
          <w:sz w:val="28"/>
          <w:szCs w:val="28"/>
        </w:rPr>
        <w:t>социальной адаптации детей с ограниченными возможностями здоровья на различных возрастных этапах [Электронный ресурс] // Современные проблемы науки и образования. – 2017. – №</w:t>
      </w:r>
      <w:r w:rsidRPr="0046347A">
        <w:rPr>
          <w:rFonts w:ascii="Times New Roman" w:hAnsi="Times New Roman"/>
          <w:bCs/>
          <w:sz w:val="28"/>
          <w:szCs w:val="28"/>
          <w:lang w:eastAsia="ar-SA"/>
        </w:rPr>
        <w:t xml:space="preserve"> 6. </w:t>
      </w:r>
      <w:r w:rsidRPr="0046347A">
        <w:rPr>
          <w:rFonts w:ascii="Times New Roman" w:hAnsi="Times New Roman"/>
          <w:bCs/>
          <w:sz w:val="28"/>
          <w:szCs w:val="28"/>
          <w:lang w:val="en-US" w:eastAsia="ar-SA"/>
        </w:rPr>
        <w:t>URL</w:t>
      </w:r>
      <w:r w:rsidRPr="0046347A">
        <w:rPr>
          <w:rFonts w:ascii="Times New Roman" w:hAnsi="Times New Roman"/>
          <w:sz w:val="28"/>
          <w:szCs w:val="28"/>
          <w:shd w:val="clear" w:color="auto" w:fill="FFFFFF"/>
        </w:rPr>
        <w:t xml:space="preserve">: </w:t>
      </w:r>
      <w:hyperlink r:id="rId9" w:history="1">
        <w:r w:rsidRPr="0046347A">
          <w:rPr>
            <w:rStyle w:val="a4"/>
            <w:rFonts w:ascii="Times New Roman" w:hAnsi="Times New Roman"/>
            <w:sz w:val="28"/>
            <w:szCs w:val="28"/>
          </w:rPr>
          <w:t>http://science-education.ru/ru/article/view?id=27126</w:t>
        </w:r>
      </w:hyperlink>
      <w:r w:rsidRPr="0046347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522E7B" w:rsidRPr="0046347A" w:rsidRDefault="00522E7B" w:rsidP="0046347A">
      <w:pPr>
        <w:widowControl w:val="0"/>
        <w:numPr>
          <w:ilvl w:val="0"/>
          <w:numId w:val="2"/>
        </w:numPr>
        <w:tabs>
          <w:tab w:val="left" w:pos="0"/>
          <w:tab w:val="left" w:pos="1276"/>
        </w:tabs>
        <w:autoSpaceDE w:val="0"/>
        <w:autoSpaceDN w:val="0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347A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Замятина Т.С. Виды и формы деятельности при интеграции общего и допобразования с целью активизации личности учащихся // Образование и воспитание. – 2019. </w:t>
      </w:r>
      <w:r w:rsidRPr="0046347A">
        <w:rPr>
          <w:rFonts w:ascii="Times New Roman" w:hAnsi="Times New Roman"/>
          <w:sz w:val="28"/>
          <w:szCs w:val="28"/>
        </w:rPr>
        <w:t>–</w:t>
      </w:r>
      <w:r w:rsidRPr="0046347A">
        <w:rPr>
          <w:rFonts w:ascii="Times New Roman" w:eastAsia="Times New Roman" w:hAnsi="Times New Roman"/>
          <w:bCs/>
          <w:sz w:val="28"/>
          <w:szCs w:val="28"/>
          <w:lang w:eastAsia="ar-SA"/>
        </w:rPr>
        <w:t xml:space="preserve"> № 9. – С. 32-34.</w:t>
      </w:r>
    </w:p>
    <w:p w:rsidR="00522E7B" w:rsidRPr="0046347A" w:rsidRDefault="00522E7B" w:rsidP="0046347A">
      <w:pPr>
        <w:numPr>
          <w:ilvl w:val="0"/>
          <w:numId w:val="2"/>
        </w:numPr>
        <w:tabs>
          <w:tab w:val="left" w:pos="0"/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6347A">
        <w:rPr>
          <w:rFonts w:ascii="Times New Roman" w:hAnsi="Times New Roman"/>
          <w:color w:val="000000"/>
          <w:sz w:val="28"/>
          <w:szCs w:val="28"/>
        </w:rPr>
        <w:t>Золотарева А.В., Криницкая Г.М., Пикина А.Л. Методика преподавания по программам дополнительного образования детей: учебник и практикум для СПО. – 2-е изд., испр</w:t>
      </w:r>
      <w:proofErr w:type="gramStart"/>
      <w:r w:rsidRPr="0046347A">
        <w:rPr>
          <w:rFonts w:ascii="Times New Roman" w:hAnsi="Times New Roman"/>
          <w:color w:val="000000"/>
          <w:sz w:val="28"/>
          <w:szCs w:val="28"/>
        </w:rPr>
        <w:t>.</w:t>
      </w:r>
      <w:proofErr w:type="gramEnd"/>
      <w:r w:rsidRPr="0046347A">
        <w:rPr>
          <w:rFonts w:ascii="Times New Roman" w:hAnsi="Times New Roman"/>
          <w:color w:val="000000"/>
          <w:sz w:val="28"/>
          <w:szCs w:val="28"/>
        </w:rPr>
        <w:t xml:space="preserve"> и доп. – М.: Юрайт, 2016. – 399 с</w:t>
      </w:r>
    </w:p>
    <w:p w:rsidR="00522E7B" w:rsidRPr="0046347A" w:rsidRDefault="00522E7B" w:rsidP="0046347A">
      <w:pPr>
        <w:numPr>
          <w:ilvl w:val="0"/>
          <w:numId w:val="2"/>
        </w:numPr>
        <w:tabs>
          <w:tab w:val="left" w:pos="0"/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6347A">
        <w:rPr>
          <w:rFonts w:ascii="Times New Roman" w:hAnsi="Times New Roman"/>
          <w:color w:val="000000"/>
          <w:sz w:val="28"/>
          <w:szCs w:val="28"/>
        </w:rPr>
        <w:t xml:space="preserve">Ивановская Л.В., Ермоленко И.Н. Приемы развития исследовательского поведения у детей старшего дошкольного возраста в среде допобразования // Дополнительное образование и воспитание. – 2020. </w:t>
      </w:r>
      <w:r w:rsidRPr="0046347A">
        <w:rPr>
          <w:rFonts w:ascii="Times New Roman" w:hAnsi="Times New Roman"/>
          <w:sz w:val="28"/>
          <w:szCs w:val="28"/>
        </w:rPr>
        <w:t>–</w:t>
      </w:r>
      <w:r w:rsidRPr="0046347A">
        <w:rPr>
          <w:rFonts w:ascii="Times New Roman" w:hAnsi="Times New Roman"/>
          <w:color w:val="000000"/>
          <w:sz w:val="28"/>
          <w:szCs w:val="28"/>
        </w:rPr>
        <w:t xml:space="preserve"> №1. – С. 7-10.</w:t>
      </w:r>
    </w:p>
    <w:p w:rsidR="00522E7B" w:rsidRPr="0046347A" w:rsidRDefault="00522E7B" w:rsidP="0046347A">
      <w:pPr>
        <w:numPr>
          <w:ilvl w:val="0"/>
          <w:numId w:val="2"/>
        </w:numPr>
        <w:tabs>
          <w:tab w:val="left" w:pos="0"/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6347A">
        <w:rPr>
          <w:rFonts w:ascii="Times New Roman" w:hAnsi="Times New Roman"/>
          <w:sz w:val="28"/>
          <w:szCs w:val="28"/>
        </w:rPr>
        <w:t xml:space="preserve">Иванченко В.Н. Инновации в образовании: общее и дополнительное образование детей: учебно-методическое пособие. – М.: Феникс, </w:t>
      </w:r>
      <w:r w:rsidRPr="0046347A">
        <w:rPr>
          <w:rFonts w:ascii="Times New Roman" w:hAnsi="Times New Roman"/>
          <w:bCs/>
          <w:sz w:val="28"/>
          <w:szCs w:val="28"/>
        </w:rPr>
        <w:t>2016</w:t>
      </w:r>
      <w:r w:rsidRPr="0046347A">
        <w:rPr>
          <w:rFonts w:ascii="Times New Roman" w:hAnsi="Times New Roman"/>
          <w:sz w:val="28"/>
          <w:szCs w:val="28"/>
        </w:rPr>
        <w:t>. – 352 c.</w:t>
      </w:r>
    </w:p>
    <w:p w:rsidR="00522E7B" w:rsidRPr="0046347A" w:rsidRDefault="00522E7B" w:rsidP="0046347A">
      <w:pPr>
        <w:numPr>
          <w:ilvl w:val="0"/>
          <w:numId w:val="2"/>
        </w:numPr>
        <w:tabs>
          <w:tab w:val="left" w:pos="0"/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347A">
        <w:rPr>
          <w:rFonts w:ascii="Times New Roman" w:hAnsi="Times New Roman"/>
          <w:sz w:val="28"/>
          <w:szCs w:val="28"/>
        </w:rPr>
        <w:t xml:space="preserve">Копылова Л.В., </w:t>
      </w:r>
      <w:proofErr w:type="spellStart"/>
      <w:r w:rsidRPr="0046347A">
        <w:rPr>
          <w:rFonts w:ascii="Times New Roman" w:hAnsi="Times New Roman"/>
          <w:sz w:val="28"/>
          <w:szCs w:val="28"/>
        </w:rPr>
        <w:t>Стрижкова</w:t>
      </w:r>
      <w:proofErr w:type="spellEnd"/>
      <w:r w:rsidRPr="0046347A">
        <w:rPr>
          <w:rFonts w:ascii="Times New Roman" w:hAnsi="Times New Roman"/>
          <w:sz w:val="28"/>
          <w:szCs w:val="28"/>
        </w:rPr>
        <w:t xml:space="preserve"> З.С. Единая методическая тема – движущая сила инновационных процессов в учреждении допобразования // Дополнительное образование и воспитание. – 2020. – № 2. – С. 6-9.</w:t>
      </w:r>
    </w:p>
    <w:p w:rsidR="00522E7B" w:rsidRPr="0046347A" w:rsidRDefault="00522E7B" w:rsidP="0046347A">
      <w:pPr>
        <w:numPr>
          <w:ilvl w:val="0"/>
          <w:numId w:val="2"/>
        </w:numPr>
        <w:tabs>
          <w:tab w:val="left" w:pos="0"/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347A">
        <w:rPr>
          <w:rFonts w:ascii="Times New Roman" w:hAnsi="Times New Roman"/>
          <w:sz w:val="28"/>
          <w:szCs w:val="28"/>
        </w:rPr>
        <w:t>Кошелева И.В. Формирование любви к малой родине средствами дополнительного образования // Дополнительное образование и воспитание. – 2019. – № 6. – С. 49-52.</w:t>
      </w:r>
    </w:p>
    <w:p w:rsidR="00522E7B" w:rsidRPr="0046347A" w:rsidRDefault="00522E7B" w:rsidP="0046347A">
      <w:pPr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347A">
        <w:rPr>
          <w:rFonts w:ascii="Times New Roman" w:hAnsi="Times New Roman"/>
          <w:sz w:val="28"/>
          <w:szCs w:val="28"/>
        </w:rPr>
        <w:t xml:space="preserve">Методика преподавания по программам дополнительного образования в избранной области деятельности: учебное пособие для среднего профессионального образования / Л.В. </w:t>
      </w:r>
      <w:proofErr w:type="spellStart"/>
      <w:r w:rsidRPr="0046347A">
        <w:rPr>
          <w:rFonts w:ascii="Times New Roman" w:hAnsi="Times New Roman"/>
          <w:sz w:val="28"/>
          <w:szCs w:val="28"/>
        </w:rPr>
        <w:t>Байбородова</w:t>
      </w:r>
      <w:proofErr w:type="spellEnd"/>
      <w:r w:rsidRPr="0046347A">
        <w:rPr>
          <w:rFonts w:ascii="Times New Roman" w:hAnsi="Times New Roman"/>
          <w:sz w:val="28"/>
          <w:szCs w:val="28"/>
        </w:rPr>
        <w:t xml:space="preserve"> [и </w:t>
      </w:r>
      <w:r w:rsidR="005B652C" w:rsidRPr="0046347A">
        <w:rPr>
          <w:rFonts w:ascii="Times New Roman" w:hAnsi="Times New Roman"/>
          <w:sz w:val="28"/>
          <w:szCs w:val="28"/>
        </w:rPr>
        <w:t>др.]</w:t>
      </w:r>
      <w:r w:rsidRPr="0046347A">
        <w:rPr>
          <w:rFonts w:ascii="Times New Roman" w:hAnsi="Times New Roman"/>
          <w:sz w:val="28"/>
          <w:szCs w:val="28"/>
        </w:rPr>
        <w:t xml:space="preserve">; под ред. Л.В. </w:t>
      </w:r>
      <w:proofErr w:type="spellStart"/>
      <w:r w:rsidRPr="0046347A">
        <w:rPr>
          <w:rFonts w:ascii="Times New Roman" w:hAnsi="Times New Roman"/>
          <w:sz w:val="28"/>
          <w:szCs w:val="28"/>
        </w:rPr>
        <w:t>Байбородовой</w:t>
      </w:r>
      <w:proofErr w:type="spellEnd"/>
      <w:r w:rsidRPr="0046347A">
        <w:rPr>
          <w:rFonts w:ascii="Times New Roman" w:hAnsi="Times New Roman"/>
          <w:sz w:val="28"/>
          <w:szCs w:val="28"/>
        </w:rPr>
        <w:t>. – 2-е изд., испр</w:t>
      </w:r>
      <w:proofErr w:type="gramStart"/>
      <w:r w:rsidRPr="0046347A">
        <w:rPr>
          <w:rFonts w:ascii="Times New Roman" w:hAnsi="Times New Roman"/>
          <w:sz w:val="28"/>
          <w:szCs w:val="28"/>
        </w:rPr>
        <w:t>.</w:t>
      </w:r>
      <w:proofErr w:type="gramEnd"/>
      <w:r w:rsidRPr="0046347A">
        <w:rPr>
          <w:rFonts w:ascii="Times New Roman" w:hAnsi="Times New Roman"/>
          <w:sz w:val="28"/>
          <w:szCs w:val="28"/>
        </w:rPr>
        <w:t xml:space="preserve"> и доп. – М.: Юрайт, 2018. – 241 </w:t>
      </w:r>
      <w:r w:rsidRPr="0046347A">
        <w:rPr>
          <w:rFonts w:ascii="Times New Roman" w:hAnsi="Times New Roman"/>
          <w:sz w:val="28"/>
          <w:szCs w:val="28"/>
          <w:lang w:val="en-US"/>
        </w:rPr>
        <w:t>c</w:t>
      </w:r>
      <w:r w:rsidRPr="0046347A">
        <w:rPr>
          <w:rFonts w:ascii="Times New Roman" w:hAnsi="Times New Roman"/>
          <w:sz w:val="28"/>
          <w:szCs w:val="28"/>
        </w:rPr>
        <w:t>.</w:t>
      </w:r>
    </w:p>
    <w:p w:rsidR="00522E7B" w:rsidRPr="0046347A" w:rsidRDefault="00522E7B" w:rsidP="0046347A">
      <w:pPr>
        <w:widowControl w:val="0"/>
        <w:numPr>
          <w:ilvl w:val="0"/>
          <w:numId w:val="2"/>
        </w:numPr>
        <w:tabs>
          <w:tab w:val="left" w:pos="0"/>
          <w:tab w:val="left" w:pos="1276"/>
        </w:tabs>
        <w:autoSpaceDE w:val="0"/>
        <w:autoSpaceDN w:val="0"/>
        <w:adjustRightInd w:val="0"/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347A">
        <w:rPr>
          <w:rFonts w:ascii="Times New Roman" w:hAnsi="Times New Roman"/>
          <w:sz w:val="28"/>
          <w:szCs w:val="28"/>
        </w:rPr>
        <w:t xml:space="preserve">Моргун Д.В. Дополнительное образование детей в вопросах и ответах / Д.В. Моргун, Л.М. Орлова. – М.: </w:t>
      </w:r>
      <w:proofErr w:type="spellStart"/>
      <w:r w:rsidRPr="0046347A">
        <w:rPr>
          <w:rFonts w:ascii="Times New Roman" w:hAnsi="Times New Roman"/>
          <w:sz w:val="28"/>
          <w:szCs w:val="28"/>
        </w:rPr>
        <w:t>ЭкоПресс</w:t>
      </w:r>
      <w:proofErr w:type="spellEnd"/>
      <w:r w:rsidRPr="0046347A">
        <w:rPr>
          <w:rFonts w:ascii="Times New Roman" w:hAnsi="Times New Roman"/>
          <w:sz w:val="28"/>
          <w:szCs w:val="28"/>
        </w:rPr>
        <w:t xml:space="preserve">, </w:t>
      </w:r>
      <w:r w:rsidRPr="0046347A">
        <w:rPr>
          <w:rFonts w:ascii="Times New Roman" w:hAnsi="Times New Roman"/>
          <w:bCs/>
          <w:sz w:val="28"/>
          <w:szCs w:val="28"/>
        </w:rPr>
        <w:t>2016</w:t>
      </w:r>
      <w:r w:rsidRPr="0046347A">
        <w:rPr>
          <w:rFonts w:ascii="Times New Roman" w:hAnsi="Times New Roman"/>
          <w:sz w:val="28"/>
          <w:szCs w:val="28"/>
        </w:rPr>
        <w:t>. – 140 c.</w:t>
      </w:r>
    </w:p>
    <w:p w:rsidR="00522E7B" w:rsidRPr="0046347A" w:rsidRDefault="00522E7B" w:rsidP="0046347A">
      <w:pPr>
        <w:widowControl w:val="0"/>
        <w:numPr>
          <w:ilvl w:val="0"/>
          <w:numId w:val="2"/>
        </w:numPr>
        <w:tabs>
          <w:tab w:val="left" w:pos="0"/>
          <w:tab w:val="left" w:pos="1276"/>
        </w:tabs>
        <w:autoSpaceDE w:val="0"/>
        <w:autoSpaceDN w:val="0"/>
        <w:adjustRightInd w:val="0"/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 w:rsidRPr="0046347A">
        <w:rPr>
          <w:rFonts w:ascii="Times New Roman" w:hAnsi="Times New Roman"/>
          <w:sz w:val="28"/>
          <w:szCs w:val="28"/>
        </w:rPr>
        <w:t>Муштакова</w:t>
      </w:r>
      <w:proofErr w:type="spellEnd"/>
      <w:r w:rsidRPr="0046347A">
        <w:rPr>
          <w:rFonts w:ascii="Times New Roman" w:hAnsi="Times New Roman"/>
          <w:sz w:val="28"/>
          <w:szCs w:val="28"/>
        </w:rPr>
        <w:t xml:space="preserve"> Н.А. Система работы с одаренными детьми / Н.А. </w:t>
      </w:r>
      <w:proofErr w:type="spellStart"/>
      <w:r w:rsidRPr="0046347A">
        <w:rPr>
          <w:rFonts w:ascii="Times New Roman" w:hAnsi="Times New Roman"/>
          <w:sz w:val="28"/>
          <w:szCs w:val="28"/>
        </w:rPr>
        <w:t>Муштакова</w:t>
      </w:r>
      <w:proofErr w:type="spellEnd"/>
      <w:r w:rsidRPr="0046347A">
        <w:rPr>
          <w:rFonts w:ascii="Times New Roman" w:hAnsi="Times New Roman"/>
          <w:sz w:val="28"/>
          <w:szCs w:val="28"/>
        </w:rPr>
        <w:t xml:space="preserve">, Ю.И. </w:t>
      </w:r>
      <w:proofErr w:type="spellStart"/>
      <w:r w:rsidRPr="0046347A">
        <w:rPr>
          <w:rFonts w:ascii="Times New Roman" w:hAnsi="Times New Roman"/>
          <w:sz w:val="28"/>
          <w:szCs w:val="28"/>
        </w:rPr>
        <w:t>Еранова</w:t>
      </w:r>
      <w:proofErr w:type="spellEnd"/>
      <w:r w:rsidRPr="0046347A">
        <w:rPr>
          <w:rFonts w:ascii="Times New Roman" w:hAnsi="Times New Roman"/>
          <w:sz w:val="28"/>
          <w:szCs w:val="28"/>
        </w:rPr>
        <w:t xml:space="preserve">, И.Е. </w:t>
      </w:r>
      <w:proofErr w:type="spellStart"/>
      <w:r w:rsidRPr="0046347A">
        <w:rPr>
          <w:rFonts w:ascii="Times New Roman" w:hAnsi="Times New Roman"/>
          <w:sz w:val="28"/>
          <w:szCs w:val="28"/>
        </w:rPr>
        <w:t>Сыроватская</w:t>
      </w:r>
      <w:proofErr w:type="spellEnd"/>
      <w:r w:rsidRPr="0046347A">
        <w:rPr>
          <w:rFonts w:ascii="Times New Roman" w:hAnsi="Times New Roman"/>
          <w:sz w:val="28"/>
          <w:szCs w:val="28"/>
        </w:rPr>
        <w:t xml:space="preserve"> // Управление качеством образования: теория и практика эффективного администрирования. – 2018. – № 4. – С.68-71.</w:t>
      </w:r>
    </w:p>
    <w:p w:rsidR="00522E7B" w:rsidRPr="0046347A" w:rsidRDefault="00522E7B" w:rsidP="0046347A">
      <w:pPr>
        <w:widowControl w:val="0"/>
        <w:numPr>
          <w:ilvl w:val="0"/>
          <w:numId w:val="2"/>
        </w:numPr>
        <w:tabs>
          <w:tab w:val="left" w:pos="0"/>
          <w:tab w:val="left" w:pos="1276"/>
        </w:tabs>
        <w:autoSpaceDE w:val="0"/>
        <w:autoSpaceDN w:val="0"/>
        <w:adjustRightInd w:val="0"/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347A">
        <w:rPr>
          <w:rFonts w:ascii="Times New Roman" w:hAnsi="Times New Roman"/>
          <w:sz w:val="28"/>
          <w:szCs w:val="28"/>
        </w:rPr>
        <w:t>Никитин А.А. Художественная одаренность и ее развитие в детском возрасте: учебное пособие. – СПб: Издательский Дом Питер, 2018. – 352с.</w:t>
      </w:r>
    </w:p>
    <w:p w:rsidR="00522E7B" w:rsidRPr="0046347A" w:rsidRDefault="00522E7B" w:rsidP="0046347A">
      <w:pPr>
        <w:widowControl w:val="0"/>
        <w:numPr>
          <w:ilvl w:val="0"/>
          <w:numId w:val="2"/>
        </w:numPr>
        <w:tabs>
          <w:tab w:val="left" w:pos="0"/>
          <w:tab w:val="left" w:pos="1276"/>
        </w:tabs>
        <w:autoSpaceDE w:val="0"/>
        <w:autoSpaceDN w:val="0"/>
        <w:adjustRightInd w:val="0"/>
        <w:spacing w:after="0" w:line="276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6347A">
        <w:rPr>
          <w:rFonts w:ascii="Times New Roman" w:hAnsi="Times New Roman"/>
          <w:sz w:val="28"/>
          <w:szCs w:val="28"/>
        </w:rPr>
        <w:t>Никитина О.Ю. Как помочь педагогу выявить, поддержать и обеспечить правильное развитие одаренных детей // Исследовательская работа школьников. – 2018. – № 3. – С. 12-15.</w:t>
      </w:r>
    </w:p>
    <w:p w:rsidR="00522E7B" w:rsidRPr="0046347A" w:rsidRDefault="00522E7B" w:rsidP="0046347A">
      <w:pPr>
        <w:widowControl w:val="0"/>
        <w:numPr>
          <w:ilvl w:val="0"/>
          <w:numId w:val="2"/>
        </w:numPr>
        <w:tabs>
          <w:tab w:val="left" w:pos="0"/>
          <w:tab w:val="left" w:pos="127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347A">
        <w:rPr>
          <w:rFonts w:ascii="Times New Roman" w:hAnsi="Times New Roman"/>
          <w:sz w:val="28"/>
          <w:szCs w:val="28"/>
        </w:rPr>
        <w:t>Павлова А.С. Возможности художественного направления дополнительного образования в системе психологического сопровождения детей с задержкой психического развития // Дефектология. – 2018. – № 2. – С. 47-54.</w:t>
      </w:r>
    </w:p>
    <w:p w:rsidR="00522E7B" w:rsidRPr="0046347A" w:rsidRDefault="00522E7B" w:rsidP="0046347A">
      <w:pPr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347A">
        <w:rPr>
          <w:rFonts w:ascii="Times New Roman" w:hAnsi="Times New Roman"/>
          <w:sz w:val="28"/>
          <w:szCs w:val="28"/>
        </w:rPr>
        <w:lastRenderedPageBreak/>
        <w:t xml:space="preserve">Педагогика дополнительного образования. Психолого-педагогическое сопровождение детей: учебник для академического бакалавриата / </w:t>
      </w:r>
      <w:proofErr w:type="spellStart"/>
      <w:r w:rsidRPr="0046347A">
        <w:rPr>
          <w:rFonts w:ascii="Times New Roman" w:hAnsi="Times New Roman"/>
          <w:sz w:val="28"/>
          <w:szCs w:val="28"/>
        </w:rPr>
        <w:t>Байбородова</w:t>
      </w:r>
      <w:proofErr w:type="spellEnd"/>
      <w:r w:rsidRPr="0046347A">
        <w:rPr>
          <w:rFonts w:ascii="Times New Roman" w:hAnsi="Times New Roman"/>
          <w:sz w:val="28"/>
          <w:szCs w:val="28"/>
        </w:rPr>
        <w:t xml:space="preserve"> Л.В. [и др.]; отв. ред. Л. В. </w:t>
      </w:r>
      <w:proofErr w:type="spellStart"/>
      <w:r w:rsidRPr="0046347A">
        <w:rPr>
          <w:rFonts w:ascii="Times New Roman" w:hAnsi="Times New Roman"/>
          <w:sz w:val="28"/>
          <w:szCs w:val="28"/>
        </w:rPr>
        <w:t>Байбородова</w:t>
      </w:r>
      <w:proofErr w:type="spellEnd"/>
      <w:r w:rsidRPr="0046347A">
        <w:rPr>
          <w:rFonts w:ascii="Times New Roman" w:hAnsi="Times New Roman"/>
          <w:sz w:val="28"/>
          <w:szCs w:val="28"/>
        </w:rPr>
        <w:t>. – 2-е изд., испр</w:t>
      </w:r>
      <w:proofErr w:type="gramStart"/>
      <w:r w:rsidRPr="0046347A">
        <w:rPr>
          <w:rFonts w:ascii="Times New Roman" w:hAnsi="Times New Roman"/>
          <w:sz w:val="28"/>
          <w:szCs w:val="28"/>
        </w:rPr>
        <w:t>.</w:t>
      </w:r>
      <w:proofErr w:type="gramEnd"/>
      <w:r w:rsidRPr="0046347A">
        <w:rPr>
          <w:rFonts w:ascii="Times New Roman" w:hAnsi="Times New Roman"/>
          <w:sz w:val="28"/>
          <w:szCs w:val="28"/>
        </w:rPr>
        <w:t xml:space="preserve"> и доп. - Москва: Юрайт, 2019. – 363 с. URL:</w:t>
      </w:r>
      <w:r w:rsidRPr="0046347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10" w:anchor="page/1" w:history="1">
        <w:r w:rsidRPr="0046347A">
          <w:rPr>
            <w:rStyle w:val="a4"/>
            <w:rFonts w:ascii="Times New Roman" w:hAnsi="Times New Roman"/>
            <w:sz w:val="28"/>
            <w:szCs w:val="28"/>
          </w:rPr>
          <w:t>https://urait.ru/viewer/pedagogika-dopolnitelnogo-obrazovaniya-psihologo-pedagogicheskoe-soprovozhdenie-detey-437118#page/1</w:t>
        </w:r>
      </w:hyperlink>
    </w:p>
    <w:p w:rsidR="00522E7B" w:rsidRPr="0046347A" w:rsidRDefault="00522E7B" w:rsidP="0046347A">
      <w:pPr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347A">
        <w:rPr>
          <w:rFonts w:ascii="Times New Roman" w:hAnsi="Times New Roman"/>
          <w:sz w:val="28"/>
          <w:szCs w:val="28"/>
        </w:rPr>
        <w:t xml:space="preserve">Педагогика дополнительного образования. Работа с детьми с особыми образовательными потребностями: учебное пособие для бакалавриата и магистратуры / Л.В. </w:t>
      </w:r>
      <w:proofErr w:type="spellStart"/>
      <w:r w:rsidRPr="0046347A">
        <w:rPr>
          <w:rFonts w:ascii="Times New Roman" w:hAnsi="Times New Roman"/>
          <w:sz w:val="28"/>
          <w:szCs w:val="28"/>
        </w:rPr>
        <w:t>Байбородова</w:t>
      </w:r>
      <w:proofErr w:type="spellEnd"/>
      <w:r w:rsidRPr="0046347A">
        <w:rPr>
          <w:rFonts w:ascii="Times New Roman" w:hAnsi="Times New Roman"/>
          <w:sz w:val="28"/>
          <w:szCs w:val="28"/>
        </w:rPr>
        <w:t xml:space="preserve"> [и др.]; под ред. Л.В. </w:t>
      </w:r>
      <w:proofErr w:type="spellStart"/>
      <w:r w:rsidRPr="0046347A">
        <w:rPr>
          <w:rFonts w:ascii="Times New Roman" w:hAnsi="Times New Roman"/>
          <w:sz w:val="28"/>
          <w:szCs w:val="28"/>
        </w:rPr>
        <w:t>Байбородовой</w:t>
      </w:r>
      <w:proofErr w:type="spellEnd"/>
      <w:r w:rsidRPr="0046347A">
        <w:rPr>
          <w:rFonts w:ascii="Times New Roman" w:hAnsi="Times New Roman"/>
          <w:sz w:val="28"/>
          <w:szCs w:val="28"/>
        </w:rPr>
        <w:t>. – 2-е изд., испр</w:t>
      </w:r>
      <w:proofErr w:type="gramStart"/>
      <w:r w:rsidRPr="0046347A">
        <w:rPr>
          <w:rFonts w:ascii="Times New Roman" w:hAnsi="Times New Roman"/>
          <w:sz w:val="28"/>
          <w:szCs w:val="28"/>
        </w:rPr>
        <w:t>.</w:t>
      </w:r>
      <w:proofErr w:type="gramEnd"/>
      <w:r w:rsidRPr="0046347A">
        <w:rPr>
          <w:rFonts w:ascii="Times New Roman" w:hAnsi="Times New Roman"/>
          <w:sz w:val="28"/>
          <w:szCs w:val="28"/>
        </w:rPr>
        <w:t xml:space="preserve"> и доп. – М.: Юрайт, 2019. – 241 с. URL: </w:t>
      </w:r>
      <w:hyperlink r:id="rId11" w:anchor="page/1" w:history="1">
        <w:r w:rsidRPr="0046347A">
          <w:rPr>
            <w:rStyle w:val="a4"/>
            <w:rFonts w:ascii="Times New Roman" w:hAnsi="Times New Roman"/>
            <w:sz w:val="28"/>
            <w:szCs w:val="28"/>
          </w:rPr>
          <w:t>https://urait.ru/viewer/pedagogika-dopolnitelnogo-obrazovaniya-rabota-s-detmi-s-osobymi-obrazovatelnymi-potrebnostyami-437113#page/1</w:t>
        </w:r>
      </w:hyperlink>
    </w:p>
    <w:p w:rsidR="00522E7B" w:rsidRPr="0046347A" w:rsidRDefault="00522E7B" w:rsidP="0046347A">
      <w:pPr>
        <w:numPr>
          <w:ilvl w:val="0"/>
          <w:numId w:val="2"/>
        </w:numPr>
        <w:tabs>
          <w:tab w:val="left" w:pos="0"/>
          <w:tab w:val="left" w:pos="426"/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46347A">
        <w:rPr>
          <w:rFonts w:ascii="Times New Roman" w:hAnsi="Times New Roman"/>
          <w:sz w:val="28"/>
          <w:szCs w:val="28"/>
        </w:rPr>
        <w:t>Подкорытова</w:t>
      </w:r>
      <w:proofErr w:type="spellEnd"/>
      <w:r w:rsidRPr="0046347A">
        <w:rPr>
          <w:rFonts w:ascii="Times New Roman" w:hAnsi="Times New Roman"/>
          <w:sz w:val="28"/>
          <w:szCs w:val="28"/>
        </w:rPr>
        <w:t xml:space="preserve"> О.П. Социально-педагогическое сопровождение одаренных детей в образовательном центре: (на примере МДЦ "Артек") / О.П. </w:t>
      </w:r>
      <w:proofErr w:type="spellStart"/>
      <w:r w:rsidRPr="0046347A">
        <w:rPr>
          <w:rFonts w:ascii="Times New Roman" w:hAnsi="Times New Roman"/>
          <w:sz w:val="28"/>
          <w:szCs w:val="28"/>
        </w:rPr>
        <w:t>Подкорытова</w:t>
      </w:r>
      <w:proofErr w:type="spellEnd"/>
      <w:r w:rsidRPr="0046347A">
        <w:rPr>
          <w:rFonts w:ascii="Times New Roman" w:hAnsi="Times New Roman"/>
          <w:sz w:val="28"/>
          <w:szCs w:val="28"/>
        </w:rPr>
        <w:t>, В.И. Матвиенко // Народное образование. – 2019. – № 2. – С.141-147.</w:t>
      </w:r>
    </w:p>
    <w:p w:rsidR="00522E7B" w:rsidRPr="0046347A" w:rsidRDefault="00522E7B" w:rsidP="0046347A">
      <w:pPr>
        <w:numPr>
          <w:ilvl w:val="0"/>
          <w:numId w:val="2"/>
        </w:numPr>
        <w:tabs>
          <w:tab w:val="left" w:pos="0"/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6347A">
        <w:rPr>
          <w:rFonts w:ascii="Times New Roman" w:hAnsi="Times New Roman"/>
          <w:sz w:val="28"/>
          <w:szCs w:val="28"/>
        </w:rPr>
        <w:t>Скворцова Т.П. К вопросу разработки педагогической диагностики художественной одаренности обучающихся [Электронный ресурс] // Педагогика искусства. – 2019. – № 2. URL:</w:t>
      </w:r>
      <w:hyperlink r:id="rId12" w:history="1">
        <w:r w:rsidRPr="0046347A">
          <w:rPr>
            <w:rStyle w:val="a4"/>
            <w:rFonts w:ascii="Times New Roman" w:hAnsi="Times New Roman"/>
            <w:sz w:val="28"/>
            <w:szCs w:val="28"/>
          </w:rPr>
          <w:t>http://www.art-education.ru/electronic-journal/k-voprosu-razrabotki-pedagogicheskoy-diagnostiki-hudozhestvennoy-odarennosti</w:t>
        </w:r>
      </w:hyperlink>
    </w:p>
    <w:p w:rsidR="00522E7B" w:rsidRPr="0046347A" w:rsidRDefault="00522E7B" w:rsidP="0046347A">
      <w:pPr>
        <w:numPr>
          <w:ilvl w:val="0"/>
          <w:numId w:val="2"/>
        </w:numPr>
        <w:tabs>
          <w:tab w:val="left" w:pos="0"/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6347A">
        <w:rPr>
          <w:rFonts w:ascii="Times New Roman" w:eastAsia="Times New Roman" w:hAnsi="Times New Roman"/>
          <w:sz w:val="28"/>
          <w:szCs w:val="28"/>
          <w:lang w:eastAsia="ru-RU"/>
        </w:rPr>
        <w:t xml:space="preserve">Солдатова Е.Л. Психология развития и возрастная психология. Онтогенез и дизонтогенез: учебник для бакалавриата и специалитета / Е.Л. Солдатова, Г.Н. Лаврова. – 2-е изд., </w:t>
      </w:r>
      <w:proofErr w:type="spellStart"/>
      <w:r w:rsidRPr="0046347A">
        <w:rPr>
          <w:rFonts w:ascii="Times New Roman" w:eastAsia="Times New Roman" w:hAnsi="Times New Roman"/>
          <w:sz w:val="28"/>
          <w:szCs w:val="28"/>
          <w:lang w:eastAsia="ru-RU"/>
        </w:rPr>
        <w:t>перераб</w:t>
      </w:r>
      <w:proofErr w:type="spellEnd"/>
      <w:proofErr w:type="gramStart"/>
      <w:r w:rsidRPr="0046347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  <w:r w:rsidRPr="0046347A">
        <w:rPr>
          <w:rFonts w:ascii="Times New Roman" w:eastAsia="Times New Roman" w:hAnsi="Times New Roman"/>
          <w:sz w:val="28"/>
          <w:szCs w:val="28"/>
          <w:lang w:eastAsia="ru-RU"/>
        </w:rPr>
        <w:t xml:space="preserve"> и доп. – М.: Юрайт, 2019. – 384 с. URL: </w:t>
      </w:r>
      <w:hyperlink r:id="rId13" w:anchor="page/3" w:history="1">
        <w:r w:rsidRPr="0046347A">
          <w:rPr>
            <w:rStyle w:val="a4"/>
            <w:rFonts w:ascii="Times New Roman" w:hAnsi="Times New Roman"/>
            <w:sz w:val="28"/>
            <w:szCs w:val="28"/>
          </w:rPr>
          <w:t>https://urait.ru/viewer/psihologiya-razvitiya-i-vozrastnaya-psihologiya-ontogenez-i-dizontogenez-424096#page/3</w:t>
        </w:r>
      </w:hyperlink>
    </w:p>
    <w:p w:rsidR="00522E7B" w:rsidRPr="0046347A" w:rsidRDefault="00522E7B" w:rsidP="0046347A">
      <w:pPr>
        <w:numPr>
          <w:ilvl w:val="0"/>
          <w:numId w:val="2"/>
        </w:numPr>
        <w:tabs>
          <w:tab w:val="left" w:pos="0"/>
          <w:tab w:val="left" w:pos="1276"/>
        </w:tabs>
        <w:spacing w:after="0" w:line="276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6347A">
        <w:rPr>
          <w:rFonts w:ascii="Times New Roman" w:eastAsia="Times New Roman" w:hAnsi="Times New Roman"/>
          <w:sz w:val="28"/>
          <w:szCs w:val="28"/>
          <w:lang w:eastAsia="ru-RU"/>
        </w:rPr>
        <w:t xml:space="preserve">Соловьева Д. Образцы плана работы и индивидуального маршрута, которые помогут развить способности учеников // Справочник заместителя директора школы. – 2018. </w:t>
      </w:r>
      <w:r w:rsidRPr="0046347A">
        <w:rPr>
          <w:rFonts w:ascii="Times New Roman" w:hAnsi="Times New Roman"/>
          <w:sz w:val="28"/>
          <w:szCs w:val="28"/>
        </w:rPr>
        <w:t>–</w:t>
      </w:r>
      <w:r w:rsidRPr="0046347A">
        <w:rPr>
          <w:rFonts w:ascii="Times New Roman" w:eastAsia="Times New Roman" w:hAnsi="Times New Roman"/>
          <w:sz w:val="28"/>
          <w:szCs w:val="28"/>
          <w:lang w:eastAsia="ru-RU"/>
        </w:rPr>
        <w:t xml:space="preserve"> № 7. – С. 102-108.</w:t>
      </w:r>
    </w:p>
    <w:p w:rsidR="00522E7B" w:rsidRPr="0046347A" w:rsidRDefault="00522E7B" w:rsidP="0046347A">
      <w:pPr>
        <w:numPr>
          <w:ilvl w:val="0"/>
          <w:numId w:val="2"/>
        </w:numPr>
        <w:tabs>
          <w:tab w:val="left" w:pos="0"/>
          <w:tab w:val="left" w:pos="127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Arial Narrow" w:hAnsi="Times New Roman"/>
          <w:sz w:val="28"/>
          <w:szCs w:val="28"/>
        </w:rPr>
      </w:pPr>
      <w:r w:rsidRPr="0046347A">
        <w:rPr>
          <w:rFonts w:ascii="Times New Roman" w:eastAsia="Times New Roman" w:hAnsi="Times New Roman"/>
          <w:sz w:val="28"/>
          <w:szCs w:val="28"/>
          <w:lang w:eastAsia="ru-RU"/>
        </w:rPr>
        <w:t xml:space="preserve">Сулейманова Н.И. Методическое сопровождение развития детской одаренности в организации допобразования // </w:t>
      </w:r>
      <w:r w:rsidRPr="0046347A">
        <w:rPr>
          <w:rFonts w:ascii="Times New Roman" w:eastAsia="Arial Narrow" w:hAnsi="Times New Roman"/>
          <w:sz w:val="28"/>
          <w:szCs w:val="28"/>
        </w:rPr>
        <w:t xml:space="preserve">Дополнительное образование и воспитание. – 2019. </w:t>
      </w:r>
      <w:r w:rsidRPr="0046347A">
        <w:rPr>
          <w:rFonts w:ascii="Times New Roman" w:hAnsi="Times New Roman"/>
          <w:sz w:val="28"/>
          <w:szCs w:val="28"/>
        </w:rPr>
        <w:t>–</w:t>
      </w:r>
      <w:r w:rsidRPr="0046347A">
        <w:rPr>
          <w:rFonts w:ascii="Times New Roman" w:eastAsia="Arial Narrow" w:hAnsi="Times New Roman"/>
          <w:sz w:val="28"/>
          <w:szCs w:val="28"/>
        </w:rPr>
        <w:t xml:space="preserve"> № 7. – С. 38-39.</w:t>
      </w:r>
    </w:p>
    <w:p w:rsidR="00522E7B" w:rsidRPr="0046347A" w:rsidRDefault="00522E7B" w:rsidP="0046347A">
      <w:pPr>
        <w:numPr>
          <w:ilvl w:val="0"/>
          <w:numId w:val="2"/>
        </w:numPr>
        <w:tabs>
          <w:tab w:val="left" w:pos="0"/>
          <w:tab w:val="left" w:pos="127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6347A">
        <w:rPr>
          <w:rFonts w:ascii="Times New Roman" w:hAnsi="Times New Roman"/>
          <w:sz w:val="28"/>
          <w:szCs w:val="28"/>
        </w:rPr>
        <w:t xml:space="preserve">Тюрина И.М. Интегрированное обучение детей с ограниченными </w:t>
      </w:r>
      <w:r w:rsidRPr="0046347A">
        <w:rPr>
          <w:rFonts w:ascii="Times New Roman" w:eastAsia="Times New Roman" w:hAnsi="Times New Roman"/>
          <w:sz w:val="28"/>
          <w:szCs w:val="28"/>
          <w:lang w:eastAsia="ru-RU"/>
        </w:rPr>
        <w:t>возможностями</w:t>
      </w:r>
      <w:r w:rsidRPr="0046347A">
        <w:rPr>
          <w:rFonts w:ascii="Times New Roman" w:hAnsi="Times New Roman"/>
          <w:sz w:val="28"/>
          <w:szCs w:val="28"/>
        </w:rPr>
        <w:t xml:space="preserve"> здоровья в учреждении дополнительного образования // Внешкольник. – 2017. – №1 (175). – С.22-25. </w:t>
      </w:r>
    </w:p>
    <w:p w:rsidR="00522E7B" w:rsidRPr="0046347A" w:rsidRDefault="00522E7B" w:rsidP="0046347A">
      <w:pPr>
        <w:numPr>
          <w:ilvl w:val="0"/>
          <w:numId w:val="2"/>
        </w:numPr>
        <w:tabs>
          <w:tab w:val="left" w:pos="0"/>
          <w:tab w:val="left" w:pos="127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Arial Narrow" w:hAnsi="Times New Roman"/>
          <w:sz w:val="28"/>
          <w:szCs w:val="28"/>
        </w:rPr>
      </w:pPr>
      <w:proofErr w:type="spellStart"/>
      <w:r w:rsidRPr="0046347A">
        <w:rPr>
          <w:rFonts w:ascii="Times New Roman" w:eastAsia="Arial Narrow" w:hAnsi="Times New Roman"/>
          <w:sz w:val="28"/>
          <w:szCs w:val="28"/>
        </w:rPr>
        <w:t>Шарай</w:t>
      </w:r>
      <w:proofErr w:type="spellEnd"/>
      <w:r w:rsidRPr="0046347A">
        <w:rPr>
          <w:rFonts w:ascii="Times New Roman" w:eastAsia="Arial Narrow" w:hAnsi="Times New Roman"/>
          <w:sz w:val="28"/>
          <w:szCs w:val="28"/>
        </w:rPr>
        <w:t xml:space="preserve"> А.Ю. Организация научно-исследовательской деятельности с одаренными детьми // </w:t>
      </w:r>
      <w:r w:rsidR="0029252F" w:rsidRPr="0046347A">
        <w:rPr>
          <w:rFonts w:ascii="Times New Roman" w:eastAsia="Arial Narrow" w:hAnsi="Times New Roman"/>
          <w:sz w:val="28"/>
          <w:szCs w:val="28"/>
        </w:rPr>
        <w:t>Дополнительное</w:t>
      </w:r>
      <w:r w:rsidRPr="0046347A">
        <w:rPr>
          <w:rFonts w:ascii="Times New Roman" w:eastAsia="Arial Narrow" w:hAnsi="Times New Roman"/>
          <w:sz w:val="28"/>
          <w:szCs w:val="28"/>
        </w:rPr>
        <w:t xml:space="preserve">. образование и воспитание. – 2019. </w:t>
      </w:r>
      <w:r w:rsidRPr="0046347A">
        <w:rPr>
          <w:rFonts w:ascii="Times New Roman" w:hAnsi="Times New Roman"/>
          <w:sz w:val="28"/>
          <w:szCs w:val="28"/>
        </w:rPr>
        <w:t>–</w:t>
      </w:r>
      <w:r w:rsidRPr="0046347A">
        <w:rPr>
          <w:rFonts w:ascii="Times New Roman" w:eastAsia="Arial Narrow" w:hAnsi="Times New Roman"/>
          <w:sz w:val="28"/>
          <w:szCs w:val="28"/>
        </w:rPr>
        <w:t xml:space="preserve"> № 1. – С. 30-31.</w:t>
      </w:r>
    </w:p>
    <w:p w:rsidR="00214FC8" w:rsidRPr="00954312" w:rsidRDefault="00522E7B" w:rsidP="00D0001D">
      <w:pPr>
        <w:numPr>
          <w:ilvl w:val="0"/>
          <w:numId w:val="2"/>
        </w:numPr>
        <w:tabs>
          <w:tab w:val="left" w:pos="0"/>
          <w:tab w:val="left" w:pos="1276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954312">
        <w:rPr>
          <w:rFonts w:ascii="Times New Roman" w:hAnsi="Times New Roman"/>
          <w:sz w:val="28"/>
          <w:szCs w:val="28"/>
        </w:rPr>
        <w:t>Штерингарц</w:t>
      </w:r>
      <w:proofErr w:type="spellEnd"/>
      <w:r w:rsidRPr="00954312">
        <w:rPr>
          <w:rFonts w:ascii="Times New Roman" w:hAnsi="Times New Roman"/>
          <w:sz w:val="28"/>
          <w:szCs w:val="28"/>
        </w:rPr>
        <w:t xml:space="preserve"> Е.М. Детский научный клуб. Организация развивающего обучения школьников в дополнительном образовании. – М.: Авторский Клуб, 2015. – </w:t>
      </w:r>
      <w:r w:rsidRPr="00954312">
        <w:rPr>
          <w:rFonts w:ascii="Times New Roman" w:hAnsi="Times New Roman"/>
          <w:bCs/>
          <w:sz w:val="28"/>
          <w:szCs w:val="28"/>
        </w:rPr>
        <w:t>882</w:t>
      </w:r>
      <w:r w:rsidRPr="00954312">
        <w:rPr>
          <w:rFonts w:ascii="Times New Roman" w:hAnsi="Times New Roman"/>
          <w:sz w:val="28"/>
          <w:szCs w:val="28"/>
        </w:rPr>
        <w:t xml:space="preserve"> c.</w:t>
      </w:r>
      <w:r w:rsidR="00214FC8" w:rsidRPr="00954312">
        <w:rPr>
          <w:rFonts w:ascii="Times New Roman" w:hAnsi="Times New Roman"/>
          <w:b/>
          <w:sz w:val="28"/>
          <w:szCs w:val="28"/>
        </w:rPr>
        <w:br w:type="page"/>
      </w:r>
    </w:p>
    <w:p w:rsidR="00214FC8" w:rsidRPr="0046347A" w:rsidRDefault="00522E7B" w:rsidP="0046347A">
      <w:pPr>
        <w:tabs>
          <w:tab w:val="left" w:pos="4333"/>
        </w:tabs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b/>
          <w:color w:val="00000A"/>
          <w:sz w:val="28"/>
          <w:szCs w:val="28"/>
          <w:lang w:eastAsia="ru-RU"/>
        </w:rPr>
      </w:pPr>
      <w:r w:rsidRPr="0046347A">
        <w:rPr>
          <w:rFonts w:ascii="Times New Roman" w:hAnsi="Times New Roman"/>
          <w:b/>
          <w:sz w:val="28"/>
          <w:szCs w:val="28"/>
        </w:rPr>
        <w:lastRenderedPageBreak/>
        <w:t xml:space="preserve">Раздел 3. </w:t>
      </w:r>
      <w:r w:rsidR="00214FC8" w:rsidRPr="0046347A">
        <w:rPr>
          <w:rFonts w:ascii="Times New Roman" w:eastAsia="Times New Roman" w:hAnsi="Times New Roman"/>
          <w:b/>
          <w:color w:val="00000A"/>
          <w:sz w:val="28"/>
          <w:szCs w:val="28"/>
          <w:lang w:eastAsia="ru-RU"/>
        </w:rPr>
        <w:t>Актуальные сайты, порталы, разделы в сети интернет, включающие исследования в сфере образования, рекомендованные для ознакомления и расширения профессионального кругозора участников</w:t>
      </w:r>
    </w:p>
    <w:p w:rsidR="00214FC8" w:rsidRPr="0046347A" w:rsidRDefault="00214FC8" w:rsidP="0046347A">
      <w:pPr>
        <w:tabs>
          <w:tab w:val="left" w:pos="4333"/>
        </w:tabs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b/>
          <w:color w:val="00000A"/>
          <w:sz w:val="28"/>
          <w:szCs w:val="28"/>
          <w:lang w:eastAsia="ru-RU"/>
        </w:rPr>
      </w:pPr>
    </w:p>
    <w:p w:rsidR="00214FC8" w:rsidRPr="0046347A" w:rsidRDefault="00214FC8" w:rsidP="0046347A">
      <w:pPr>
        <w:tabs>
          <w:tab w:val="left" w:pos="4333"/>
        </w:tabs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b/>
          <w:color w:val="00000A"/>
          <w:sz w:val="28"/>
          <w:szCs w:val="28"/>
          <w:lang w:eastAsia="ru-RU"/>
        </w:rPr>
      </w:pPr>
      <w:r w:rsidRPr="0046347A">
        <w:rPr>
          <w:rFonts w:ascii="Times New Roman" w:eastAsia="Times New Roman" w:hAnsi="Times New Roman"/>
          <w:b/>
          <w:color w:val="00000A"/>
          <w:sz w:val="28"/>
          <w:szCs w:val="28"/>
          <w:lang w:eastAsia="ru-RU"/>
        </w:rPr>
        <w:t>Интернет-ресурсы</w:t>
      </w:r>
    </w:p>
    <w:p w:rsidR="00214FC8" w:rsidRPr="00380E39" w:rsidRDefault="00214FC8" w:rsidP="00380E39">
      <w:pPr>
        <w:pStyle w:val="a3"/>
        <w:numPr>
          <w:ilvl w:val="0"/>
          <w:numId w:val="5"/>
        </w:numPr>
        <w:tabs>
          <w:tab w:val="left" w:pos="709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380E39">
        <w:rPr>
          <w:rFonts w:ascii="Times New Roman" w:hAnsi="Times New Roman"/>
          <w:sz w:val="28"/>
          <w:szCs w:val="28"/>
        </w:rPr>
        <w:t xml:space="preserve">Официальный сайт Министерства просвещения Российской Федерации: </w:t>
      </w:r>
      <w:hyperlink r:id="rId14" w:history="1">
        <w:r w:rsidRPr="00380E39">
          <w:rPr>
            <w:rStyle w:val="a4"/>
            <w:rFonts w:ascii="Times New Roman" w:hAnsi="Times New Roman"/>
            <w:sz w:val="28"/>
            <w:szCs w:val="28"/>
          </w:rPr>
          <w:t>https://edu.gov.ru/activity/main_activities/</w:t>
        </w:r>
      </w:hyperlink>
    </w:p>
    <w:p w:rsidR="00214FC8" w:rsidRPr="00380E39" w:rsidRDefault="00214FC8" w:rsidP="00380E39">
      <w:pPr>
        <w:pStyle w:val="a3"/>
        <w:numPr>
          <w:ilvl w:val="0"/>
          <w:numId w:val="5"/>
        </w:numPr>
        <w:tabs>
          <w:tab w:val="left" w:pos="709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0E39">
        <w:rPr>
          <w:rFonts w:ascii="Times New Roman" w:hAnsi="Times New Roman"/>
          <w:sz w:val="28"/>
          <w:szCs w:val="28"/>
        </w:rPr>
        <w:t xml:space="preserve">Официальный сайт Министерства образования и науки Мурманской области: </w:t>
      </w:r>
      <w:hyperlink r:id="rId15" w:history="1">
        <w:r w:rsidRPr="00380E39">
          <w:rPr>
            <w:rStyle w:val="a4"/>
            <w:rFonts w:ascii="Times New Roman" w:hAnsi="Times New Roman"/>
            <w:sz w:val="28"/>
            <w:szCs w:val="28"/>
          </w:rPr>
          <w:t>https://minobr.gov-murman.ru/activities/reg_sys_dop_obr/</w:t>
        </w:r>
      </w:hyperlink>
    </w:p>
    <w:p w:rsidR="00214FC8" w:rsidRPr="00380E39" w:rsidRDefault="00214FC8" w:rsidP="00380E39">
      <w:pPr>
        <w:pStyle w:val="a3"/>
        <w:numPr>
          <w:ilvl w:val="0"/>
          <w:numId w:val="5"/>
        </w:numPr>
        <w:tabs>
          <w:tab w:val="left" w:pos="709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0E39">
        <w:rPr>
          <w:rFonts w:ascii="Times New Roman" w:hAnsi="Times New Roman"/>
          <w:bCs/>
          <w:sz w:val="28"/>
          <w:szCs w:val="28"/>
        </w:rPr>
        <w:t>Федеральный закон "Об образовании в Российской Федерации" N 273-ФЗ от 29 декабря 2012 года (с изменениями 2020 года):</w:t>
      </w:r>
      <w:r w:rsidRPr="00380E39">
        <w:rPr>
          <w:rFonts w:ascii="Times New Roman" w:hAnsi="Times New Roman"/>
          <w:sz w:val="28"/>
          <w:szCs w:val="28"/>
        </w:rPr>
        <w:t xml:space="preserve"> </w:t>
      </w:r>
      <w:hyperlink r:id="rId16" w:history="1">
        <w:r w:rsidRPr="00380E39">
          <w:rPr>
            <w:rStyle w:val="a4"/>
            <w:rFonts w:ascii="Times New Roman" w:hAnsi="Times New Roman"/>
            <w:sz w:val="28"/>
            <w:szCs w:val="28"/>
          </w:rPr>
          <w:t>http://zakon-ob-obrazovanii.ru/</w:t>
        </w:r>
      </w:hyperlink>
    </w:p>
    <w:p w:rsidR="00214FC8" w:rsidRPr="00380E39" w:rsidRDefault="00214FC8" w:rsidP="00380E39">
      <w:pPr>
        <w:pStyle w:val="a3"/>
        <w:numPr>
          <w:ilvl w:val="0"/>
          <w:numId w:val="5"/>
        </w:numPr>
        <w:tabs>
          <w:tab w:val="left" w:pos="426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0E39">
        <w:rPr>
          <w:rFonts w:ascii="Times New Roman" w:hAnsi="Times New Roman"/>
          <w:sz w:val="28"/>
          <w:szCs w:val="28"/>
        </w:rPr>
        <w:t xml:space="preserve">Национальный проект «Образование»: </w:t>
      </w:r>
      <w:hyperlink r:id="rId17" w:history="1">
        <w:r w:rsidRPr="00380E39">
          <w:rPr>
            <w:rStyle w:val="a4"/>
            <w:rFonts w:ascii="Times New Roman" w:hAnsi="Times New Roman"/>
            <w:sz w:val="28"/>
            <w:szCs w:val="28"/>
          </w:rPr>
          <w:t>https://edu.gov.ru/national-project/</w:t>
        </w:r>
      </w:hyperlink>
    </w:p>
    <w:p w:rsidR="00214FC8" w:rsidRPr="00380E39" w:rsidRDefault="00214FC8" w:rsidP="00380E39">
      <w:pPr>
        <w:pStyle w:val="a3"/>
        <w:numPr>
          <w:ilvl w:val="0"/>
          <w:numId w:val="5"/>
        </w:numPr>
        <w:tabs>
          <w:tab w:val="left" w:pos="426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0E39">
        <w:rPr>
          <w:rFonts w:ascii="Times New Roman" w:hAnsi="Times New Roman"/>
          <w:sz w:val="28"/>
          <w:szCs w:val="28"/>
        </w:rPr>
        <w:t xml:space="preserve">Государственная программа «Доступная среда»: </w:t>
      </w:r>
      <w:hyperlink r:id="rId18" w:history="1">
        <w:r w:rsidRPr="00380E39">
          <w:rPr>
            <w:rStyle w:val="a4"/>
            <w:rFonts w:ascii="Times New Roman" w:hAnsi="Times New Roman"/>
            <w:sz w:val="28"/>
            <w:szCs w:val="28"/>
          </w:rPr>
          <w:t>http://zhit-vmeste.ru/gosprogramma-dostupnaya-sreda/normativnye-pravovye-akty/</w:t>
        </w:r>
      </w:hyperlink>
    </w:p>
    <w:p w:rsidR="00214FC8" w:rsidRPr="00380E39" w:rsidRDefault="00214FC8" w:rsidP="00380E39">
      <w:pPr>
        <w:pStyle w:val="a3"/>
        <w:numPr>
          <w:ilvl w:val="0"/>
          <w:numId w:val="5"/>
        </w:numPr>
        <w:tabs>
          <w:tab w:val="left" w:pos="709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0E39">
        <w:rPr>
          <w:rFonts w:ascii="Times New Roman" w:hAnsi="Times New Roman"/>
          <w:bCs/>
          <w:sz w:val="28"/>
          <w:szCs w:val="28"/>
        </w:rPr>
        <w:t xml:space="preserve">Реализация Национального проекта «Образование» в Мурманской области: </w:t>
      </w:r>
      <w:hyperlink r:id="rId19" w:history="1">
        <w:r w:rsidRPr="00380E39">
          <w:rPr>
            <w:rStyle w:val="a4"/>
            <w:rFonts w:ascii="Times New Roman" w:hAnsi="Times New Roman"/>
            <w:sz w:val="28"/>
            <w:szCs w:val="28"/>
          </w:rPr>
          <w:t>https://minobr.gov-murman.ru/activities/r-n-p/</w:t>
        </w:r>
      </w:hyperlink>
    </w:p>
    <w:p w:rsidR="00214FC8" w:rsidRPr="00380E39" w:rsidRDefault="00214FC8" w:rsidP="00380E39">
      <w:pPr>
        <w:pStyle w:val="a3"/>
        <w:numPr>
          <w:ilvl w:val="0"/>
          <w:numId w:val="5"/>
        </w:numPr>
        <w:tabs>
          <w:tab w:val="left" w:pos="709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80E39">
        <w:rPr>
          <w:rFonts w:ascii="Times New Roman" w:hAnsi="Times New Roman"/>
          <w:sz w:val="28"/>
          <w:szCs w:val="28"/>
        </w:rPr>
        <w:t xml:space="preserve">Региональный модельный центр дополнительного образования детей Мурманской области: </w:t>
      </w:r>
      <w:hyperlink r:id="rId20" w:history="1">
        <w:r w:rsidRPr="00380E39">
          <w:rPr>
            <w:rStyle w:val="a4"/>
            <w:rFonts w:ascii="Times New Roman" w:hAnsi="Times New Roman"/>
            <w:sz w:val="28"/>
            <w:szCs w:val="28"/>
          </w:rPr>
          <w:t>https://www.laplandiya.org/centers/regionalnyj-modelnyj-centr/</w:t>
        </w:r>
      </w:hyperlink>
    </w:p>
    <w:p w:rsidR="00214FC8" w:rsidRPr="00380E39" w:rsidRDefault="00380E39" w:rsidP="00380E39">
      <w:pPr>
        <w:pStyle w:val="a3"/>
        <w:numPr>
          <w:ilvl w:val="0"/>
          <w:numId w:val="5"/>
        </w:numPr>
        <w:tabs>
          <w:tab w:val="left" w:pos="709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hyperlink r:id="rId21" w:history="1">
        <w:r w:rsidR="00214FC8" w:rsidRPr="00380E39">
          <w:rPr>
            <w:rFonts w:ascii="Times New Roman" w:hAnsi="Times New Roman"/>
            <w:sz w:val="28"/>
            <w:szCs w:val="28"/>
          </w:rPr>
          <w:t>Региональный координационный центр по работе с одарёнными детьми</w:t>
        </w:r>
      </w:hyperlink>
      <w:r w:rsidR="00214FC8" w:rsidRPr="00380E39">
        <w:rPr>
          <w:rFonts w:ascii="Times New Roman" w:hAnsi="Times New Roman"/>
          <w:sz w:val="28"/>
          <w:szCs w:val="28"/>
        </w:rPr>
        <w:t xml:space="preserve"> «Одаренные дети Мурманской области»: </w:t>
      </w:r>
      <w:hyperlink r:id="rId22" w:history="1">
        <w:r w:rsidR="00214FC8" w:rsidRPr="00380E39">
          <w:rPr>
            <w:rStyle w:val="a4"/>
            <w:rFonts w:ascii="Times New Roman" w:hAnsi="Times New Roman"/>
            <w:sz w:val="28"/>
            <w:szCs w:val="28"/>
          </w:rPr>
          <w:t>http://talented51.ru/main/</w:t>
        </w:r>
      </w:hyperlink>
    </w:p>
    <w:p w:rsidR="00214FC8" w:rsidRPr="00380E39" w:rsidRDefault="00214FC8" w:rsidP="00380E39">
      <w:pPr>
        <w:pStyle w:val="a3"/>
        <w:numPr>
          <w:ilvl w:val="0"/>
          <w:numId w:val="5"/>
        </w:numPr>
        <w:tabs>
          <w:tab w:val="left" w:pos="709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380E39">
        <w:rPr>
          <w:rFonts w:ascii="Times New Roman" w:hAnsi="Times New Roman"/>
          <w:bCs/>
          <w:sz w:val="28"/>
          <w:szCs w:val="28"/>
        </w:rPr>
        <w:t xml:space="preserve">Внешкольник: сайт о дополнительном (внешкольном) образовании: </w:t>
      </w:r>
      <w:hyperlink r:id="rId23" w:history="1">
        <w:r w:rsidRPr="00380E39">
          <w:rPr>
            <w:rStyle w:val="a4"/>
            <w:rFonts w:ascii="Times New Roman" w:hAnsi="Times New Roman"/>
            <w:sz w:val="28"/>
            <w:szCs w:val="28"/>
          </w:rPr>
          <w:t>https://dop-obrazovanie.com/dlya-pedagogov</w:t>
        </w:r>
      </w:hyperlink>
    </w:p>
    <w:p w:rsidR="00214FC8" w:rsidRPr="00380E39" w:rsidRDefault="00214FC8" w:rsidP="00380E39">
      <w:pPr>
        <w:pStyle w:val="a3"/>
        <w:numPr>
          <w:ilvl w:val="0"/>
          <w:numId w:val="5"/>
        </w:numPr>
        <w:tabs>
          <w:tab w:val="left" w:pos="709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380E39">
        <w:rPr>
          <w:rFonts w:ascii="Times New Roman" w:hAnsi="Times New Roman"/>
          <w:bCs/>
          <w:sz w:val="28"/>
          <w:szCs w:val="28"/>
        </w:rPr>
        <w:t xml:space="preserve">Научная электронная библиотека eLIBRARY.RU: </w:t>
      </w:r>
      <w:hyperlink r:id="rId24" w:history="1">
        <w:r w:rsidRPr="00380E39">
          <w:rPr>
            <w:rStyle w:val="a4"/>
            <w:rFonts w:ascii="Times New Roman" w:hAnsi="Times New Roman"/>
            <w:sz w:val="28"/>
            <w:szCs w:val="28"/>
          </w:rPr>
          <w:t>https://elibrary.ru/project_subscription.asp</w:t>
        </w:r>
      </w:hyperlink>
    </w:p>
    <w:p w:rsidR="00214FC8" w:rsidRPr="00380E39" w:rsidRDefault="00214FC8" w:rsidP="00380E39">
      <w:pPr>
        <w:pStyle w:val="a3"/>
        <w:numPr>
          <w:ilvl w:val="0"/>
          <w:numId w:val="5"/>
        </w:numPr>
        <w:tabs>
          <w:tab w:val="left" w:pos="709"/>
          <w:tab w:val="left" w:pos="1134"/>
          <w:tab w:val="left" w:pos="1276"/>
        </w:tabs>
        <w:spacing w:after="0" w:line="276" w:lineRule="auto"/>
        <w:ind w:left="0" w:firstLine="709"/>
        <w:jc w:val="both"/>
        <w:rPr>
          <w:rStyle w:val="a4"/>
          <w:rFonts w:ascii="Times New Roman" w:hAnsi="Times New Roman"/>
          <w:color w:val="auto"/>
          <w:sz w:val="28"/>
          <w:szCs w:val="28"/>
          <w:u w:val="none"/>
        </w:rPr>
      </w:pPr>
      <w:r w:rsidRPr="00380E39">
        <w:rPr>
          <w:rFonts w:ascii="Times New Roman" w:hAnsi="Times New Roman"/>
          <w:bCs/>
          <w:sz w:val="28"/>
          <w:szCs w:val="28"/>
        </w:rPr>
        <w:t>Электронно-библиотечная система «БИБЛИОШКОЛА»</w:t>
      </w:r>
      <w:r w:rsidRPr="00380E39">
        <w:rPr>
          <w:rFonts w:ascii="Times New Roman" w:hAnsi="Times New Roman"/>
          <w:color w:val="444444"/>
          <w:sz w:val="28"/>
          <w:szCs w:val="28"/>
        </w:rPr>
        <w:t xml:space="preserve"> </w:t>
      </w:r>
      <w:hyperlink r:id="rId25" w:history="1">
        <w:r w:rsidRPr="00380E39">
          <w:rPr>
            <w:rStyle w:val="a4"/>
            <w:rFonts w:ascii="Times New Roman" w:hAnsi="Times New Roman"/>
            <w:sz w:val="28"/>
            <w:szCs w:val="28"/>
          </w:rPr>
          <w:t>https://biblioschool.ru/index.php?page=razdel&amp;sel_node=3061517</w:t>
        </w:r>
      </w:hyperlink>
    </w:p>
    <w:p w:rsidR="00954312" w:rsidRPr="0046347A" w:rsidRDefault="00954312" w:rsidP="008D6612">
      <w:pPr>
        <w:tabs>
          <w:tab w:val="left" w:pos="709"/>
          <w:tab w:val="left" w:pos="1134"/>
          <w:tab w:val="left" w:pos="1276"/>
        </w:tabs>
        <w:spacing w:after="0" w:line="276" w:lineRule="auto"/>
        <w:ind w:left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14FC8" w:rsidRPr="0046347A" w:rsidRDefault="00214FC8" w:rsidP="0046347A">
      <w:pPr>
        <w:tabs>
          <w:tab w:val="left" w:pos="4333"/>
        </w:tabs>
        <w:suppressAutoHyphens/>
        <w:spacing w:after="0" w:line="276" w:lineRule="auto"/>
        <w:contextualSpacing/>
        <w:jc w:val="center"/>
        <w:rPr>
          <w:rFonts w:ascii="Times New Roman" w:eastAsia="Times New Roman" w:hAnsi="Times New Roman"/>
          <w:b/>
          <w:color w:val="00000A"/>
          <w:sz w:val="28"/>
          <w:szCs w:val="28"/>
          <w:lang w:eastAsia="ru-RU"/>
        </w:rPr>
      </w:pPr>
      <w:r w:rsidRPr="0046347A">
        <w:rPr>
          <w:rFonts w:ascii="Times New Roman" w:eastAsia="Times New Roman" w:hAnsi="Times New Roman"/>
          <w:b/>
          <w:color w:val="00000A"/>
          <w:sz w:val="28"/>
          <w:szCs w:val="28"/>
          <w:lang w:eastAsia="ru-RU"/>
        </w:rPr>
        <w:t>Электронные версии журналов сферы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14FC8" w:rsidRPr="0046347A" w:rsidTr="00A27969">
        <w:tc>
          <w:tcPr>
            <w:tcW w:w="4785" w:type="dxa"/>
          </w:tcPr>
          <w:p w:rsidR="00214FC8" w:rsidRPr="0046347A" w:rsidRDefault="00214FC8" w:rsidP="0046347A">
            <w:pPr>
              <w:tabs>
                <w:tab w:val="left" w:pos="840"/>
                <w:tab w:val="left" w:pos="1140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6347A">
              <w:rPr>
                <w:rFonts w:ascii="Times New Roman" w:hAnsi="Times New Roman"/>
                <w:sz w:val="28"/>
                <w:szCs w:val="28"/>
              </w:rPr>
              <w:t>Вестник образования: электронный периодический журнал</w:t>
            </w:r>
          </w:p>
        </w:tc>
        <w:tc>
          <w:tcPr>
            <w:tcW w:w="4786" w:type="dxa"/>
          </w:tcPr>
          <w:p w:rsidR="00214FC8" w:rsidRPr="0046347A" w:rsidRDefault="00380E39" w:rsidP="0046347A">
            <w:pPr>
              <w:spacing w:line="276" w:lineRule="auto"/>
              <w:rPr>
                <w:rFonts w:ascii="Times New Roman" w:hAnsi="Times New Roman"/>
                <w:color w:val="6600FF"/>
                <w:sz w:val="28"/>
                <w:szCs w:val="28"/>
              </w:rPr>
            </w:pPr>
            <w:hyperlink r:id="rId26" w:history="1">
              <w:r w:rsidR="00214FC8" w:rsidRPr="0046347A">
                <w:rPr>
                  <w:rStyle w:val="a4"/>
                  <w:rFonts w:ascii="Times New Roman" w:hAnsi="Times New Roman"/>
                  <w:color w:val="6600FF"/>
                  <w:sz w:val="28"/>
                  <w:szCs w:val="28"/>
                </w:rPr>
                <w:t>https://vestnik.edu.ru/</w:t>
              </w:r>
            </w:hyperlink>
          </w:p>
        </w:tc>
      </w:tr>
      <w:tr w:rsidR="00214FC8" w:rsidRPr="0046347A" w:rsidTr="00A27969">
        <w:tc>
          <w:tcPr>
            <w:tcW w:w="4785" w:type="dxa"/>
          </w:tcPr>
          <w:p w:rsidR="00214FC8" w:rsidRPr="0046347A" w:rsidRDefault="00214FC8" w:rsidP="0046347A">
            <w:pPr>
              <w:tabs>
                <w:tab w:val="left" w:pos="840"/>
                <w:tab w:val="left" w:pos="1140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6347A">
              <w:rPr>
                <w:rFonts w:ascii="Times New Roman" w:hAnsi="Times New Roman"/>
                <w:sz w:val="28"/>
                <w:szCs w:val="28"/>
              </w:rPr>
              <w:t>Альманах института коррекционной педагогики</w:t>
            </w:r>
          </w:p>
        </w:tc>
        <w:tc>
          <w:tcPr>
            <w:tcW w:w="4786" w:type="dxa"/>
          </w:tcPr>
          <w:p w:rsidR="00214FC8" w:rsidRPr="0046347A" w:rsidRDefault="00380E39" w:rsidP="0046347A">
            <w:pPr>
              <w:spacing w:line="276" w:lineRule="auto"/>
              <w:rPr>
                <w:rFonts w:ascii="Times New Roman" w:hAnsi="Times New Roman"/>
                <w:color w:val="6600FF"/>
                <w:sz w:val="28"/>
                <w:szCs w:val="28"/>
              </w:rPr>
            </w:pPr>
            <w:hyperlink r:id="rId27" w:history="1">
              <w:r w:rsidR="00214FC8" w:rsidRPr="0046347A">
                <w:rPr>
                  <w:rStyle w:val="a4"/>
                  <w:rFonts w:ascii="Times New Roman" w:hAnsi="Times New Roman"/>
                  <w:color w:val="6600FF"/>
                  <w:sz w:val="28"/>
                  <w:szCs w:val="28"/>
                </w:rPr>
                <w:t>https://alldef.ru/ru/articles/almanac-34/</w:t>
              </w:r>
            </w:hyperlink>
          </w:p>
        </w:tc>
      </w:tr>
      <w:tr w:rsidR="00214FC8" w:rsidRPr="0046347A" w:rsidTr="00A27969">
        <w:tc>
          <w:tcPr>
            <w:tcW w:w="4785" w:type="dxa"/>
          </w:tcPr>
          <w:p w:rsidR="00214FC8" w:rsidRPr="0046347A" w:rsidRDefault="00214FC8" w:rsidP="0046347A">
            <w:pPr>
              <w:tabs>
                <w:tab w:val="left" w:pos="840"/>
                <w:tab w:val="left" w:pos="1140"/>
              </w:tabs>
              <w:spacing w:after="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6347A">
              <w:rPr>
                <w:rFonts w:ascii="Times New Roman" w:hAnsi="Times New Roman"/>
                <w:sz w:val="28"/>
                <w:szCs w:val="28"/>
              </w:rPr>
              <w:t>Педагогика и психология</w:t>
            </w:r>
            <w:r w:rsidR="001339EC" w:rsidRPr="0046347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6347A">
              <w:rPr>
                <w:rFonts w:ascii="Times New Roman" w:hAnsi="Times New Roman"/>
                <w:sz w:val="28"/>
                <w:szCs w:val="28"/>
              </w:rPr>
              <w:t>образования: Всероссийский междисциплинарный журнал</w:t>
            </w:r>
          </w:p>
        </w:tc>
        <w:tc>
          <w:tcPr>
            <w:tcW w:w="4786" w:type="dxa"/>
          </w:tcPr>
          <w:p w:rsidR="00214FC8" w:rsidRPr="0046347A" w:rsidRDefault="00380E39" w:rsidP="00954312">
            <w:pPr>
              <w:spacing w:line="276" w:lineRule="auto"/>
              <w:rPr>
                <w:rFonts w:ascii="Times New Roman" w:hAnsi="Times New Roman"/>
                <w:color w:val="6600FF"/>
                <w:sz w:val="28"/>
                <w:szCs w:val="28"/>
              </w:rPr>
            </w:pPr>
            <w:hyperlink r:id="rId28" w:history="1">
              <w:r w:rsidR="00214FC8" w:rsidRPr="0046347A">
                <w:rPr>
                  <w:rStyle w:val="a4"/>
                  <w:rFonts w:ascii="Times New Roman" w:hAnsi="Times New Roman"/>
                  <w:color w:val="6600FF"/>
                  <w:sz w:val="28"/>
                  <w:szCs w:val="28"/>
                </w:rPr>
                <w:t>http://pp-obr.ru/</w:t>
              </w:r>
            </w:hyperlink>
          </w:p>
        </w:tc>
      </w:tr>
      <w:tr w:rsidR="00214FC8" w:rsidRPr="0046347A" w:rsidTr="00A27969">
        <w:tc>
          <w:tcPr>
            <w:tcW w:w="4785" w:type="dxa"/>
          </w:tcPr>
          <w:p w:rsidR="00214FC8" w:rsidRPr="0046347A" w:rsidRDefault="00214FC8" w:rsidP="0046347A">
            <w:pPr>
              <w:tabs>
                <w:tab w:val="left" w:pos="840"/>
                <w:tab w:val="left" w:pos="1140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6347A">
              <w:rPr>
                <w:rFonts w:ascii="Times New Roman" w:hAnsi="Times New Roman"/>
                <w:sz w:val="28"/>
                <w:szCs w:val="28"/>
              </w:rPr>
              <w:lastRenderedPageBreak/>
              <w:t>Практическая педагогика: электронный журнал, раздел Дополнительное образование</w:t>
            </w:r>
          </w:p>
        </w:tc>
        <w:tc>
          <w:tcPr>
            <w:tcW w:w="4786" w:type="dxa"/>
          </w:tcPr>
          <w:p w:rsidR="00214FC8" w:rsidRPr="0046347A" w:rsidRDefault="00380E39" w:rsidP="0046347A">
            <w:pPr>
              <w:spacing w:line="276" w:lineRule="auto"/>
              <w:rPr>
                <w:rFonts w:ascii="Times New Roman" w:hAnsi="Times New Roman"/>
                <w:color w:val="6600FF"/>
                <w:sz w:val="28"/>
                <w:szCs w:val="28"/>
              </w:rPr>
            </w:pPr>
            <w:hyperlink r:id="rId29" w:history="1">
              <w:r w:rsidR="00214FC8" w:rsidRPr="0046347A">
                <w:rPr>
                  <w:rStyle w:val="a4"/>
                  <w:rFonts w:ascii="Times New Roman" w:hAnsi="Times New Roman"/>
                  <w:color w:val="6600FF"/>
                  <w:sz w:val="28"/>
                  <w:szCs w:val="28"/>
                </w:rPr>
                <w:t>http://pped.ru/dop</w:t>
              </w:r>
            </w:hyperlink>
          </w:p>
        </w:tc>
      </w:tr>
      <w:tr w:rsidR="00214FC8" w:rsidRPr="0046347A" w:rsidTr="00A27969">
        <w:tc>
          <w:tcPr>
            <w:tcW w:w="4785" w:type="dxa"/>
          </w:tcPr>
          <w:p w:rsidR="00214FC8" w:rsidRPr="0046347A" w:rsidRDefault="00214FC8" w:rsidP="0046347A">
            <w:pPr>
              <w:tabs>
                <w:tab w:val="left" w:pos="840"/>
                <w:tab w:val="left" w:pos="1140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6347A">
              <w:rPr>
                <w:rFonts w:ascii="Times New Roman" w:hAnsi="Times New Roman"/>
                <w:sz w:val="28"/>
                <w:szCs w:val="28"/>
              </w:rPr>
              <w:t>Про_ДОД: информационно-методический журнал</w:t>
            </w:r>
          </w:p>
        </w:tc>
        <w:tc>
          <w:tcPr>
            <w:tcW w:w="4786" w:type="dxa"/>
          </w:tcPr>
          <w:p w:rsidR="00214FC8" w:rsidRPr="0046347A" w:rsidRDefault="00380E39" w:rsidP="0046347A">
            <w:pPr>
              <w:spacing w:line="276" w:lineRule="auto"/>
              <w:rPr>
                <w:rFonts w:ascii="Times New Roman" w:hAnsi="Times New Roman"/>
                <w:color w:val="6600FF"/>
                <w:sz w:val="28"/>
                <w:szCs w:val="28"/>
              </w:rPr>
            </w:pPr>
            <w:hyperlink r:id="rId30" w:history="1">
              <w:hyperlink r:id="rId31" w:history="1">
                <w:r w:rsidR="00214FC8" w:rsidRPr="0046347A">
                  <w:rPr>
                    <w:rStyle w:val="a4"/>
                    <w:rFonts w:ascii="Times New Roman" w:hAnsi="Times New Roman"/>
                    <w:color w:val="6600FF"/>
                    <w:sz w:val="28"/>
                    <w:szCs w:val="28"/>
                  </w:rPr>
                  <w:t>http://prodod.moscow/vypuski</w:t>
                </w:r>
              </w:hyperlink>
              <w:r w:rsidR="00214FC8" w:rsidRPr="0046347A">
                <w:rPr>
                  <w:rStyle w:val="a4"/>
                  <w:rFonts w:ascii="Times New Roman" w:hAnsi="Times New Roman"/>
                  <w:color w:val="6600FF"/>
                  <w:sz w:val="28"/>
                  <w:szCs w:val="28"/>
                </w:rPr>
                <w:t>f</w:t>
              </w:r>
            </w:hyperlink>
          </w:p>
        </w:tc>
      </w:tr>
      <w:tr w:rsidR="00214FC8" w:rsidRPr="0046347A" w:rsidTr="00A27969">
        <w:tc>
          <w:tcPr>
            <w:tcW w:w="4785" w:type="dxa"/>
          </w:tcPr>
          <w:p w:rsidR="00214FC8" w:rsidRPr="0046347A" w:rsidRDefault="00214FC8" w:rsidP="0046347A">
            <w:pPr>
              <w:tabs>
                <w:tab w:val="left" w:pos="840"/>
                <w:tab w:val="left" w:pos="1140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6347A">
              <w:rPr>
                <w:rFonts w:ascii="Times New Roman" w:hAnsi="Times New Roman"/>
                <w:sz w:val="28"/>
                <w:szCs w:val="28"/>
              </w:rPr>
              <w:t>Психологическая наука и образование: электронный журнал</w:t>
            </w:r>
          </w:p>
        </w:tc>
        <w:tc>
          <w:tcPr>
            <w:tcW w:w="4786" w:type="dxa"/>
          </w:tcPr>
          <w:p w:rsidR="00214FC8" w:rsidRPr="0046347A" w:rsidRDefault="00380E39" w:rsidP="0046347A">
            <w:pPr>
              <w:spacing w:line="276" w:lineRule="auto"/>
              <w:rPr>
                <w:rFonts w:ascii="Times New Roman" w:hAnsi="Times New Roman"/>
                <w:color w:val="6600FF"/>
                <w:sz w:val="28"/>
                <w:szCs w:val="28"/>
              </w:rPr>
            </w:pPr>
            <w:hyperlink r:id="rId32" w:history="1">
              <w:r w:rsidR="00214FC8" w:rsidRPr="0046347A">
                <w:rPr>
                  <w:rStyle w:val="a4"/>
                  <w:rFonts w:ascii="Times New Roman" w:hAnsi="Times New Roman"/>
                  <w:color w:val="6600FF"/>
                  <w:sz w:val="28"/>
                  <w:szCs w:val="28"/>
                </w:rPr>
                <w:t>http://www.psyedu.ru</w:t>
              </w:r>
            </w:hyperlink>
          </w:p>
        </w:tc>
      </w:tr>
      <w:tr w:rsidR="00214FC8" w:rsidRPr="0046347A" w:rsidTr="00A27969">
        <w:tc>
          <w:tcPr>
            <w:tcW w:w="4785" w:type="dxa"/>
          </w:tcPr>
          <w:p w:rsidR="00214FC8" w:rsidRPr="0046347A" w:rsidRDefault="00214FC8" w:rsidP="0046347A">
            <w:pPr>
              <w:tabs>
                <w:tab w:val="left" w:pos="840"/>
                <w:tab w:val="left" w:pos="1140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6347A">
              <w:rPr>
                <w:rFonts w:ascii="Times New Roman" w:hAnsi="Times New Roman"/>
                <w:sz w:val="28"/>
                <w:szCs w:val="28"/>
              </w:rPr>
              <w:t>Вестник спортивной науки</w:t>
            </w:r>
          </w:p>
        </w:tc>
        <w:tc>
          <w:tcPr>
            <w:tcW w:w="4786" w:type="dxa"/>
          </w:tcPr>
          <w:p w:rsidR="00214FC8" w:rsidRPr="0046347A" w:rsidRDefault="00380E39" w:rsidP="0046347A">
            <w:pPr>
              <w:spacing w:line="276" w:lineRule="auto"/>
              <w:rPr>
                <w:rFonts w:ascii="Times New Roman" w:hAnsi="Times New Roman"/>
                <w:color w:val="6600FF"/>
                <w:sz w:val="28"/>
                <w:szCs w:val="28"/>
              </w:rPr>
            </w:pPr>
            <w:hyperlink r:id="rId33" w:history="1">
              <w:r w:rsidR="00214FC8" w:rsidRPr="0046347A">
                <w:rPr>
                  <w:rStyle w:val="a4"/>
                  <w:rFonts w:ascii="Times New Roman" w:hAnsi="Times New Roman"/>
                  <w:color w:val="6600FF"/>
                  <w:sz w:val="28"/>
                  <w:szCs w:val="28"/>
                </w:rPr>
                <w:t>http://www.vniifk.ru/journal_vsn.php</w:t>
              </w:r>
            </w:hyperlink>
          </w:p>
        </w:tc>
      </w:tr>
      <w:tr w:rsidR="00214FC8" w:rsidRPr="0046347A" w:rsidTr="00A27969">
        <w:tc>
          <w:tcPr>
            <w:tcW w:w="4785" w:type="dxa"/>
          </w:tcPr>
          <w:p w:rsidR="00214FC8" w:rsidRPr="0046347A" w:rsidRDefault="00214FC8" w:rsidP="0046347A">
            <w:pPr>
              <w:tabs>
                <w:tab w:val="left" w:pos="840"/>
                <w:tab w:val="left" w:pos="1140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6347A">
              <w:rPr>
                <w:rFonts w:ascii="Times New Roman" w:hAnsi="Times New Roman"/>
                <w:sz w:val="28"/>
                <w:szCs w:val="28"/>
              </w:rPr>
              <w:t>Физическая культура, спорт - наука и практика</w:t>
            </w:r>
          </w:p>
        </w:tc>
        <w:tc>
          <w:tcPr>
            <w:tcW w:w="4786" w:type="dxa"/>
          </w:tcPr>
          <w:p w:rsidR="00214FC8" w:rsidRPr="0046347A" w:rsidRDefault="00380E39" w:rsidP="0046347A">
            <w:pPr>
              <w:spacing w:line="276" w:lineRule="auto"/>
              <w:rPr>
                <w:rFonts w:ascii="Times New Roman" w:hAnsi="Times New Roman"/>
                <w:color w:val="6600FF"/>
                <w:sz w:val="28"/>
                <w:szCs w:val="28"/>
              </w:rPr>
            </w:pPr>
            <w:hyperlink r:id="rId34" w:history="1">
              <w:r w:rsidR="00214FC8" w:rsidRPr="0046347A">
                <w:rPr>
                  <w:rStyle w:val="a4"/>
                  <w:rFonts w:ascii="Times New Roman" w:hAnsi="Times New Roman"/>
                  <w:color w:val="6600FF"/>
                  <w:sz w:val="28"/>
                  <w:szCs w:val="28"/>
                </w:rPr>
                <w:t>https://readera.org/fizicheskaya-kultura-sport/2020-1</w:t>
              </w:r>
            </w:hyperlink>
          </w:p>
        </w:tc>
      </w:tr>
      <w:tr w:rsidR="00214FC8" w:rsidRPr="0046347A" w:rsidTr="00A27969">
        <w:tc>
          <w:tcPr>
            <w:tcW w:w="4785" w:type="dxa"/>
          </w:tcPr>
          <w:p w:rsidR="00214FC8" w:rsidRPr="0046347A" w:rsidRDefault="00214FC8" w:rsidP="0046347A">
            <w:pPr>
              <w:tabs>
                <w:tab w:val="left" w:pos="840"/>
                <w:tab w:val="left" w:pos="1140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6347A">
              <w:rPr>
                <w:rFonts w:ascii="Times New Roman" w:hAnsi="Times New Roman"/>
                <w:sz w:val="28"/>
                <w:szCs w:val="28"/>
              </w:rPr>
              <w:t>Физическая культура: воспитание, образование, тренировка</w:t>
            </w:r>
          </w:p>
        </w:tc>
        <w:tc>
          <w:tcPr>
            <w:tcW w:w="4786" w:type="dxa"/>
          </w:tcPr>
          <w:p w:rsidR="00214FC8" w:rsidRPr="0046347A" w:rsidRDefault="00380E39" w:rsidP="0046347A">
            <w:pPr>
              <w:spacing w:line="276" w:lineRule="auto"/>
              <w:rPr>
                <w:rFonts w:ascii="Times New Roman" w:hAnsi="Times New Roman"/>
                <w:color w:val="6600FF"/>
                <w:sz w:val="28"/>
                <w:szCs w:val="28"/>
              </w:rPr>
            </w:pPr>
            <w:hyperlink r:id="rId35" w:history="1">
              <w:r w:rsidR="00214FC8" w:rsidRPr="0046347A">
                <w:rPr>
                  <w:rStyle w:val="a4"/>
                  <w:rFonts w:ascii="Times New Roman" w:hAnsi="Times New Roman"/>
                  <w:color w:val="6600FF"/>
                  <w:sz w:val="28"/>
                  <w:szCs w:val="28"/>
                </w:rPr>
                <w:t>http://teoriya.ru/ru/taxonomy/term/2</w:t>
              </w:r>
            </w:hyperlink>
          </w:p>
        </w:tc>
      </w:tr>
      <w:tr w:rsidR="00214FC8" w:rsidRPr="0046347A" w:rsidTr="00A27969">
        <w:tc>
          <w:tcPr>
            <w:tcW w:w="4785" w:type="dxa"/>
          </w:tcPr>
          <w:p w:rsidR="00214FC8" w:rsidRPr="0046347A" w:rsidRDefault="00214FC8" w:rsidP="0046347A">
            <w:pPr>
              <w:tabs>
                <w:tab w:val="left" w:pos="840"/>
                <w:tab w:val="left" w:pos="1140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6347A">
              <w:rPr>
                <w:rFonts w:ascii="Times New Roman" w:hAnsi="Times New Roman"/>
                <w:sz w:val="28"/>
                <w:szCs w:val="28"/>
              </w:rPr>
              <w:t>Внешкольник. Дополнительное образование и социальное воспитание детей и молодежи</w:t>
            </w:r>
          </w:p>
        </w:tc>
        <w:tc>
          <w:tcPr>
            <w:tcW w:w="4786" w:type="dxa"/>
          </w:tcPr>
          <w:p w:rsidR="00214FC8" w:rsidRPr="0046347A" w:rsidRDefault="00380E39" w:rsidP="0046347A">
            <w:pPr>
              <w:spacing w:line="276" w:lineRule="auto"/>
              <w:rPr>
                <w:rStyle w:val="a4"/>
                <w:rFonts w:ascii="Times New Roman" w:hAnsi="Times New Roman"/>
                <w:color w:val="6600FF"/>
                <w:sz w:val="28"/>
                <w:szCs w:val="28"/>
              </w:rPr>
            </w:pPr>
            <w:hyperlink r:id="rId36" w:history="1">
              <w:r w:rsidR="00214FC8" w:rsidRPr="0046347A">
                <w:rPr>
                  <w:rStyle w:val="a4"/>
                  <w:rFonts w:ascii="Times New Roman" w:hAnsi="Times New Roman"/>
                  <w:color w:val="6600FF"/>
                  <w:sz w:val="28"/>
                  <w:szCs w:val="28"/>
                </w:rPr>
                <w:t>http://www.vneshkolniknew.ru/?cat=59</w:t>
              </w:r>
            </w:hyperlink>
          </w:p>
        </w:tc>
      </w:tr>
      <w:tr w:rsidR="00214FC8" w:rsidRPr="0046347A" w:rsidTr="00A27969">
        <w:tc>
          <w:tcPr>
            <w:tcW w:w="4785" w:type="dxa"/>
          </w:tcPr>
          <w:p w:rsidR="00214FC8" w:rsidRPr="0046347A" w:rsidRDefault="00214FC8" w:rsidP="0046347A">
            <w:pPr>
              <w:tabs>
                <w:tab w:val="left" w:pos="840"/>
                <w:tab w:val="left" w:pos="1140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46347A">
              <w:rPr>
                <w:rFonts w:ascii="Times New Roman" w:hAnsi="Times New Roman"/>
                <w:sz w:val="28"/>
                <w:szCs w:val="28"/>
              </w:rPr>
              <w:t>Международный</w:t>
            </w:r>
            <w:r w:rsidRPr="0046347A">
              <w:rPr>
                <w:rFonts w:ascii="Times New Roman" w:hAnsi="Times New Roman"/>
                <w:bCs/>
                <w:sz w:val="28"/>
                <w:szCs w:val="28"/>
              </w:rPr>
              <w:t xml:space="preserve"> Центр «Искусство и образование»</w:t>
            </w:r>
            <w:r w:rsidRPr="0046347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2EA"/>
              </w:rPr>
              <w:t xml:space="preserve"> </w:t>
            </w:r>
          </w:p>
        </w:tc>
        <w:tc>
          <w:tcPr>
            <w:tcW w:w="4786" w:type="dxa"/>
          </w:tcPr>
          <w:p w:rsidR="00214FC8" w:rsidRPr="0046347A" w:rsidRDefault="00380E39" w:rsidP="0046347A">
            <w:pPr>
              <w:spacing w:line="276" w:lineRule="auto"/>
              <w:rPr>
                <w:rFonts w:ascii="Times New Roman" w:hAnsi="Times New Roman"/>
                <w:color w:val="6600FF"/>
                <w:sz w:val="28"/>
                <w:szCs w:val="28"/>
              </w:rPr>
            </w:pPr>
            <w:hyperlink r:id="rId37" w:history="1">
              <w:r w:rsidR="00214FC8" w:rsidRPr="0046347A">
                <w:rPr>
                  <w:rStyle w:val="a4"/>
                  <w:rFonts w:ascii="Times New Roman" w:hAnsi="Times New Roman"/>
                  <w:color w:val="6600FF"/>
                  <w:sz w:val="28"/>
                  <w:szCs w:val="28"/>
                </w:rPr>
                <w:t>http://www.art-in-school.ru/index.php</w:t>
              </w:r>
            </w:hyperlink>
          </w:p>
        </w:tc>
      </w:tr>
    </w:tbl>
    <w:p w:rsidR="00BF77E3" w:rsidRPr="0046347A" w:rsidRDefault="00BF77E3" w:rsidP="0046347A">
      <w:pPr>
        <w:tabs>
          <w:tab w:val="left" w:pos="1276"/>
        </w:tabs>
        <w:spacing w:line="276" w:lineRule="auto"/>
        <w:ind w:firstLine="709"/>
        <w:rPr>
          <w:rFonts w:ascii="Times New Roman" w:hAnsi="Times New Roman"/>
          <w:b/>
          <w:sz w:val="28"/>
          <w:szCs w:val="28"/>
        </w:rPr>
      </w:pPr>
    </w:p>
    <w:sectPr w:rsidR="00BF77E3" w:rsidRPr="0046347A" w:rsidSect="00954312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672A0A"/>
    <w:multiLevelType w:val="hybridMultilevel"/>
    <w:tmpl w:val="CB3C357C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935719"/>
    <w:multiLevelType w:val="hybridMultilevel"/>
    <w:tmpl w:val="04E410A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D71246B"/>
    <w:multiLevelType w:val="hybridMultilevel"/>
    <w:tmpl w:val="361AF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8327F4"/>
    <w:multiLevelType w:val="hybridMultilevel"/>
    <w:tmpl w:val="2970F2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BD87FA7"/>
    <w:multiLevelType w:val="hybridMultilevel"/>
    <w:tmpl w:val="CB3C357C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EA7"/>
    <w:rsid w:val="000C5E84"/>
    <w:rsid w:val="001339EC"/>
    <w:rsid w:val="00214FC8"/>
    <w:rsid w:val="00252434"/>
    <w:rsid w:val="0029252F"/>
    <w:rsid w:val="00380E39"/>
    <w:rsid w:val="0046347A"/>
    <w:rsid w:val="004679BA"/>
    <w:rsid w:val="00522E7B"/>
    <w:rsid w:val="005B652C"/>
    <w:rsid w:val="005C5331"/>
    <w:rsid w:val="00771FD5"/>
    <w:rsid w:val="00773EA7"/>
    <w:rsid w:val="008D6612"/>
    <w:rsid w:val="008F3B5E"/>
    <w:rsid w:val="009161FB"/>
    <w:rsid w:val="00954312"/>
    <w:rsid w:val="009B0C76"/>
    <w:rsid w:val="00A27969"/>
    <w:rsid w:val="00BF77E3"/>
    <w:rsid w:val="00C573DC"/>
    <w:rsid w:val="00CA71B6"/>
    <w:rsid w:val="00FE7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3086C"/>
  <w15:chartTrackingRefBased/>
  <w15:docId w15:val="{67E52A33-0B80-4078-9AAC-470EB5809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C7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0C76"/>
    <w:pPr>
      <w:ind w:left="720"/>
      <w:contextualSpacing/>
    </w:pPr>
  </w:style>
  <w:style w:type="character" w:styleId="a4">
    <w:name w:val="Hyperlink"/>
    <w:uiPriority w:val="99"/>
    <w:unhideWhenUsed/>
    <w:rsid w:val="00522E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rait.ru/viewer/psihologiya-razvitiya-i-vozrastnaya-psihologiya-ontogenez-i-dizontogenez-424096" TargetMode="External"/><Relationship Id="rId18" Type="http://schemas.openxmlformats.org/officeDocument/2006/relationships/hyperlink" Target="http://zhit-vmeste.ru/gosprogramma-dostupnaya-sreda/normativnye-pravovye-akty/" TargetMode="External"/><Relationship Id="rId26" Type="http://schemas.openxmlformats.org/officeDocument/2006/relationships/hyperlink" Target="https://vestnik.edu.ru/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://talented51.ru/regionalnyj-koordinatsionnyj-tsentr-po-rabote-s-odaryonnymi-detmi/" TargetMode="External"/><Relationship Id="rId34" Type="http://schemas.openxmlformats.org/officeDocument/2006/relationships/hyperlink" Target="https://readera.org/fizicheskaya-kultura-sport/2020-1" TargetMode="External"/><Relationship Id="rId7" Type="http://schemas.openxmlformats.org/officeDocument/2006/relationships/hyperlink" Target="https://www.sgu.ru/sites/default/files/documents/2019/voprosy_inklyuzivnogo_obrazovaniya_vyp_4.pdf" TargetMode="External"/><Relationship Id="rId12" Type="http://schemas.openxmlformats.org/officeDocument/2006/relationships/hyperlink" Target="http://www.art-education.ru/electronic-journal/k-voprosu-razrabotki-pedagogicheskoy-diagnostiki-hudozhestvennoy-odarennosti" TargetMode="External"/><Relationship Id="rId17" Type="http://schemas.openxmlformats.org/officeDocument/2006/relationships/hyperlink" Target="https://edu.gov.ru/national-project/" TargetMode="External"/><Relationship Id="rId25" Type="http://schemas.openxmlformats.org/officeDocument/2006/relationships/hyperlink" Target="https://biblioschool.ru/index.php?page=razdel&amp;sel_node=3061517" TargetMode="External"/><Relationship Id="rId33" Type="http://schemas.openxmlformats.org/officeDocument/2006/relationships/hyperlink" Target="http://www.vniifk.ru/journal_vsn.php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zakon-ob-obrazovanii.ru/" TargetMode="External"/><Relationship Id="rId20" Type="http://schemas.openxmlformats.org/officeDocument/2006/relationships/hyperlink" Target="https://www.laplandiya.org/centers/regionalnyj-modelnyj-centr/" TargetMode="External"/><Relationship Id="rId29" Type="http://schemas.openxmlformats.org/officeDocument/2006/relationships/hyperlink" Target="http://pped.ru/dop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art-education.ru/electronic" TargetMode="External"/><Relationship Id="rId11" Type="http://schemas.openxmlformats.org/officeDocument/2006/relationships/hyperlink" Target="https://urait.ru/viewer/pedagogika-dopolnitelnogo-obrazovaniya-rabota-s-detmi-s-osobymi-obrazovatelnymi-potrebnostyami-437113" TargetMode="External"/><Relationship Id="rId24" Type="http://schemas.openxmlformats.org/officeDocument/2006/relationships/hyperlink" Target="https://elibrary.ru/project_subscription.asp" TargetMode="External"/><Relationship Id="rId32" Type="http://schemas.openxmlformats.org/officeDocument/2006/relationships/hyperlink" Target="http://www.psyedu.ru" TargetMode="External"/><Relationship Id="rId37" Type="http://schemas.openxmlformats.org/officeDocument/2006/relationships/hyperlink" Target="http://www.art-in-school.ru/index.ph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inobr.gov-murman.ru/activities/reg_sys_dop_obr/" TargetMode="External"/><Relationship Id="rId23" Type="http://schemas.openxmlformats.org/officeDocument/2006/relationships/hyperlink" Target="https://dop-obrazovanie.com/dlya-pedagogov" TargetMode="External"/><Relationship Id="rId28" Type="http://schemas.openxmlformats.org/officeDocument/2006/relationships/hyperlink" Target="http://pp-obr.ru/" TargetMode="External"/><Relationship Id="rId36" Type="http://schemas.openxmlformats.org/officeDocument/2006/relationships/hyperlink" Target="http://www.vneshkolniknew.ru/?cat=59" TargetMode="External"/><Relationship Id="rId10" Type="http://schemas.openxmlformats.org/officeDocument/2006/relationships/hyperlink" Target="https://urait.ru/viewer/pedagogika-dopolnitelnogo-obrazovaniya-psihologo-pedagogicheskoe-soprovozhdenie-detey-437118" TargetMode="External"/><Relationship Id="rId19" Type="http://schemas.openxmlformats.org/officeDocument/2006/relationships/hyperlink" Target="https://minobr.gov-murman.ru/activities/r-n-p/" TargetMode="External"/><Relationship Id="rId31" Type="http://schemas.openxmlformats.org/officeDocument/2006/relationships/hyperlink" Target="http://prodod.moscow/vypuski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cience-education.ru/ru/article/view?id=27126" TargetMode="External"/><Relationship Id="rId14" Type="http://schemas.openxmlformats.org/officeDocument/2006/relationships/hyperlink" Target="https://edu.gov.ru/activity/main_activities/" TargetMode="External"/><Relationship Id="rId22" Type="http://schemas.openxmlformats.org/officeDocument/2006/relationships/hyperlink" Target="http://talented51.ru/main/" TargetMode="External"/><Relationship Id="rId27" Type="http://schemas.openxmlformats.org/officeDocument/2006/relationships/hyperlink" Target="https://alldef.ru/ru/articles/almanac-34/" TargetMode="External"/><Relationship Id="rId30" Type="http://schemas.openxmlformats.org/officeDocument/2006/relationships/hyperlink" Target="https://prodod.moscow/wp-content/uploads/2020/03/Pro_DOD_February_2020.pdf" TargetMode="External"/><Relationship Id="rId35" Type="http://schemas.openxmlformats.org/officeDocument/2006/relationships/hyperlink" Target="http://teoriya.ru/ru/taxonomy/term/2" TargetMode="External"/><Relationship Id="rId8" Type="http://schemas.openxmlformats.org/officeDocument/2006/relationships/hyperlink" Target="https://urait.ru/viewer/dopolnitelnoe-obrazovanie-detey-istoriya-i-sovremennost-436482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54FB1-619C-49A4-8A28-8A4EB6562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2237</Words>
  <Characters>12757</Characters>
  <Application>Microsoft Office Word</Application>
  <DocSecurity>0</DocSecurity>
  <Lines>106</Lines>
  <Paragraphs>29</Paragraphs>
  <ScaleCrop>false</ScaleCrop>
  <Company/>
  <LinksUpToDate>false</LinksUpToDate>
  <CharactersWithSpaces>14965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DSM</dc:creator>
  <cp:keywords/>
  <dc:description/>
  <cp:lastModifiedBy>DSM</cp:lastModifiedBy>
  <cp:revision>25</cp:revision>
  <dcterms:created xsi:type="dcterms:W3CDTF">2020-05-06T10:58:00Z</dcterms:created>
  <dcterms:modified xsi:type="dcterms:W3CDTF">2020-05-07T13:29:00Z</dcterms:modified>
</cp:coreProperties>
</file>