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BA14B" w14:textId="44CDB356" w:rsidR="007C01F6" w:rsidRPr="00A928B4" w:rsidRDefault="007F0767" w:rsidP="007113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Конспект воспитательного мероприятия </w:t>
      </w:r>
      <w:r w:rsidR="007C01F6" w:rsidRPr="00A928B4">
        <w:rPr>
          <w:rFonts w:ascii="Times New Roman" w:hAnsi="Times New Roman" w:cs="Times New Roman"/>
          <w:b/>
          <w:sz w:val="24"/>
          <w:szCs w:val="24"/>
        </w:rPr>
        <w:t xml:space="preserve">«На Севере Жить! </w:t>
      </w:r>
      <w:r w:rsidR="007113AC">
        <w:rPr>
          <w:rFonts w:ascii="Times New Roman" w:hAnsi="Times New Roman" w:cs="Times New Roman"/>
          <w:b/>
          <w:sz w:val="24"/>
          <w:szCs w:val="24"/>
        </w:rPr>
        <w:t xml:space="preserve">Культура и </w:t>
      </w:r>
      <w:r>
        <w:rPr>
          <w:rFonts w:ascii="Times New Roman" w:hAnsi="Times New Roman" w:cs="Times New Roman"/>
          <w:b/>
          <w:sz w:val="24"/>
          <w:szCs w:val="24"/>
        </w:rPr>
        <w:t>традиции</w:t>
      </w:r>
      <w:bookmarkStart w:id="0" w:name="_GoBack"/>
      <w:bookmarkEnd w:id="0"/>
      <w:r w:rsidR="007113AC">
        <w:rPr>
          <w:rFonts w:ascii="Times New Roman" w:hAnsi="Times New Roman" w:cs="Times New Roman"/>
          <w:b/>
          <w:sz w:val="24"/>
          <w:szCs w:val="24"/>
        </w:rPr>
        <w:t xml:space="preserve"> коренных </w:t>
      </w:r>
      <w:r w:rsidR="006129C8">
        <w:rPr>
          <w:rFonts w:ascii="Times New Roman" w:hAnsi="Times New Roman" w:cs="Times New Roman"/>
          <w:b/>
          <w:sz w:val="24"/>
          <w:szCs w:val="24"/>
        </w:rPr>
        <w:t xml:space="preserve">жителей </w:t>
      </w:r>
      <w:r w:rsidR="006129C8" w:rsidRPr="00A928B4">
        <w:rPr>
          <w:rFonts w:ascii="Times New Roman" w:hAnsi="Times New Roman" w:cs="Times New Roman"/>
          <w:b/>
          <w:sz w:val="24"/>
          <w:szCs w:val="24"/>
        </w:rPr>
        <w:t>Кольского</w:t>
      </w:r>
      <w:r w:rsidR="007C01F6" w:rsidRPr="00A928B4">
        <w:rPr>
          <w:rFonts w:ascii="Times New Roman" w:hAnsi="Times New Roman" w:cs="Times New Roman"/>
          <w:b/>
          <w:sz w:val="24"/>
          <w:szCs w:val="24"/>
        </w:rPr>
        <w:t xml:space="preserve"> севера»</w:t>
      </w:r>
    </w:p>
    <w:p w14:paraId="7D39ACC9" w14:textId="723623DF" w:rsidR="007C01F6" w:rsidRPr="000B3F0E" w:rsidRDefault="007C01F6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Цель</w:t>
      </w:r>
      <w:r w:rsidR="00A928B4">
        <w:rPr>
          <w:rFonts w:ascii="Times New Roman" w:hAnsi="Times New Roman" w:cs="Times New Roman"/>
          <w:b/>
          <w:sz w:val="24"/>
          <w:szCs w:val="24"/>
        </w:rPr>
        <w:t xml:space="preserve"> занятия</w:t>
      </w:r>
      <w:r w:rsidRPr="00A928B4">
        <w:rPr>
          <w:rFonts w:ascii="Times New Roman" w:hAnsi="Times New Roman" w:cs="Times New Roman"/>
          <w:b/>
          <w:sz w:val="24"/>
          <w:szCs w:val="24"/>
        </w:rPr>
        <w:t>:</w:t>
      </w:r>
      <w:r w:rsidR="005E6551" w:rsidRPr="000B3F0E">
        <w:rPr>
          <w:rFonts w:ascii="Times New Roman" w:hAnsi="Times New Roman" w:cs="Times New Roman"/>
          <w:sz w:val="24"/>
          <w:szCs w:val="24"/>
        </w:rPr>
        <w:t xml:space="preserve"> приобщение учащихся к изучению традиций народа, семьи, укрепление духовных и</w:t>
      </w:r>
      <w:r w:rsidR="00A928B4">
        <w:rPr>
          <w:rFonts w:ascii="Times New Roman" w:hAnsi="Times New Roman" w:cs="Times New Roman"/>
          <w:sz w:val="24"/>
          <w:szCs w:val="24"/>
        </w:rPr>
        <w:t xml:space="preserve"> </w:t>
      </w:r>
      <w:r w:rsidR="005E6551" w:rsidRPr="000B3F0E">
        <w:rPr>
          <w:rFonts w:ascii="Times New Roman" w:hAnsi="Times New Roman" w:cs="Times New Roman"/>
          <w:sz w:val="24"/>
          <w:szCs w:val="24"/>
        </w:rPr>
        <w:t>культурных ценностей.</w:t>
      </w:r>
    </w:p>
    <w:p w14:paraId="484A2704" w14:textId="6C7F288B" w:rsidR="007C01F6" w:rsidRPr="000B3F0E" w:rsidRDefault="007C01F6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Формирующиеся ценности:</w:t>
      </w:r>
      <w:r w:rsidRPr="000B3F0E">
        <w:rPr>
          <w:rFonts w:ascii="Times New Roman" w:hAnsi="Times New Roman" w:cs="Times New Roman"/>
          <w:sz w:val="24"/>
          <w:szCs w:val="24"/>
        </w:rPr>
        <w:t xml:space="preserve"> </w:t>
      </w:r>
      <w:r w:rsidR="00E13356">
        <w:rPr>
          <w:rFonts w:ascii="Times New Roman" w:hAnsi="Times New Roman" w:cs="Times New Roman"/>
          <w:sz w:val="24"/>
          <w:szCs w:val="24"/>
        </w:rPr>
        <w:t>семейные ценности, культура малого края.</w:t>
      </w:r>
    </w:p>
    <w:p w14:paraId="3B44DDCE" w14:textId="77777777" w:rsidR="005E6551" w:rsidRPr="00A928B4" w:rsidRDefault="007C01F6" w:rsidP="00A928B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4D4731C4" w14:textId="77777777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0E">
        <w:rPr>
          <w:rFonts w:ascii="Times New Roman" w:hAnsi="Times New Roman" w:cs="Times New Roman"/>
          <w:sz w:val="24"/>
          <w:szCs w:val="24"/>
        </w:rPr>
        <w:t>1. Развивать у обучающихся универсальные учебные способности посредством</w:t>
      </w:r>
    </w:p>
    <w:p w14:paraId="0BE1A3A9" w14:textId="7D2CA29B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0E">
        <w:rPr>
          <w:rFonts w:ascii="Times New Roman" w:hAnsi="Times New Roman" w:cs="Times New Roman"/>
          <w:sz w:val="24"/>
          <w:szCs w:val="24"/>
        </w:rPr>
        <w:t>умственного и коммуникативного опыты обучающихся в наглядно-образной, логической</w:t>
      </w:r>
      <w:r w:rsidR="00A928B4">
        <w:rPr>
          <w:rFonts w:ascii="Times New Roman" w:hAnsi="Times New Roman" w:cs="Times New Roman"/>
          <w:sz w:val="24"/>
          <w:szCs w:val="24"/>
        </w:rPr>
        <w:t xml:space="preserve"> </w:t>
      </w:r>
      <w:r w:rsidRPr="000B3F0E">
        <w:rPr>
          <w:rFonts w:ascii="Times New Roman" w:hAnsi="Times New Roman" w:cs="Times New Roman"/>
          <w:sz w:val="24"/>
          <w:szCs w:val="24"/>
        </w:rPr>
        <w:t>и игровой деятельности.</w:t>
      </w:r>
    </w:p>
    <w:p w14:paraId="6A5033C1" w14:textId="77777777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0E">
        <w:rPr>
          <w:rFonts w:ascii="Times New Roman" w:hAnsi="Times New Roman" w:cs="Times New Roman"/>
          <w:sz w:val="24"/>
          <w:szCs w:val="24"/>
        </w:rPr>
        <w:t>2.Создать условия для развития чувства гордости, ответственности, уважительного</w:t>
      </w:r>
    </w:p>
    <w:p w14:paraId="73F08EA3" w14:textId="03772896" w:rsidR="005E6551" w:rsidRPr="00E13356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0E">
        <w:rPr>
          <w:rFonts w:ascii="Times New Roman" w:hAnsi="Times New Roman" w:cs="Times New Roman"/>
          <w:sz w:val="24"/>
          <w:szCs w:val="24"/>
        </w:rPr>
        <w:t xml:space="preserve">отношения к членам семьи и традициям своего </w:t>
      </w:r>
      <w:proofErr w:type="spellStart"/>
      <w:proofErr w:type="gramStart"/>
      <w:r w:rsidRPr="000B3F0E">
        <w:rPr>
          <w:rFonts w:ascii="Times New Roman" w:hAnsi="Times New Roman" w:cs="Times New Roman"/>
          <w:sz w:val="24"/>
          <w:szCs w:val="24"/>
        </w:rPr>
        <w:t>народа</w:t>
      </w:r>
      <w:r w:rsidR="00E13356">
        <w:rPr>
          <w:rFonts w:ascii="Times New Roman" w:hAnsi="Times New Roman" w:cs="Times New Roman"/>
          <w:sz w:val="24"/>
          <w:szCs w:val="24"/>
        </w:rPr>
        <w:t>,своей</w:t>
      </w:r>
      <w:proofErr w:type="spellEnd"/>
      <w:proofErr w:type="gramEnd"/>
      <w:r w:rsidR="00E13356">
        <w:rPr>
          <w:rFonts w:ascii="Times New Roman" w:hAnsi="Times New Roman" w:cs="Times New Roman"/>
          <w:sz w:val="24"/>
          <w:szCs w:val="24"/>
        </w:rPr>
        <w:t xml:space="preserve"> малой родины.</w:t>
      </w:r>
    </w:p>
    <w:p w14:paraId="62C5B144" w14:textId="77777777" w:rsidR="005E6551" w:rsidRPr="00A928B4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14:paraId="703CE602" w14:textId="6A7674EE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i/>
          <w:sz w:val="24"/>
          <w:szCs w:val="24"/>
        </w:rPr>
        <w:t>Метапредметные:</w:t>
      </w:r>
      <w:r w:rsidRPr="000B3F0E">
        <w:rPr>
          <w:rFonts w:ascii="Times New Roman" w:hAnsi="Times New Roman" w:cs="Times New Roman"/>
          <w:sz w:val="24"/>
          <w:szCs w:val="24"/>
        </w:rPr>
        <w:t xml:space="preserve"> формулировать суждения, выражать эмоции, соблюдать правила</w:t>
      </w:r>
      <w:r w:rsidR="00A928B4">
        <w:rPr>
          <w:rFonts w:ascii="Times New Roman" w:hAnsi="Times New Roman" w:cs="Times New Roman"/>
          <w:sz w:val="24"/>
          <w:szCs w:val="24"/>
        </w:rPr>
        <w:t xml:space="preserve"> </w:t>
      </w:r>
      <w:r w:rsidRPr="000B3F0E">
        <w:rPr>
          <w:rFonts w:ascii="Times New Roman" w:hAnsi="Times New Roman" w:cs="Times New Roman"/>
          <w:sz w:val="24"/>
          <w:szCs w:val="24"/>
        </w:rPr>
        <w:t>ведения диалога.</w:t>
      </w:r>
    </w:p>
    <w:p w14:paraId="14A453F9" w14:textId="49C9978B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i/>
          <w:sz w:val="24"/>
          <w:szCs w:val="24"/>
        </w:rPr>
        <w:t>Личностные:</w:t>
      </w:r>
      <w:r w:rsidRPr="000B3F0E">
        <w:rPr>
          <w:rFonts w:ascii="Times New Roman" w:hAnsi="Times New Roman" w:cs="Times New Roman"/>
          <w:sz w:val="24"/>
          <w:szCs w:val="24"/>
        </w:rPr>
        <w:t xml:space="preserve"> проявлять уважение к семейным ценностям и традициям, понимать</w:t>
      </w:r>
      <w:r w:rsidR="00A928B4">
        <w:rPr>
          <w:rFonts w:ascii="Times New Roman" w:hAnsi="Times New Roman" w:cs="Times New Roman"/>
          <w:sz w:val="24"/>
          <w:szCs w:val="24"/>
        </w:rPr>
        <w:t xml:space="preserve"> </w:t>
      </w:r>
      <w:r w:rsidRPr="000B3F0E">
        <w:rPr>
          <w:rFonts w:ascii="Times New Roman" w:hAnsi="Times New Roman" w:cs="Times New Roman"/>
          <w:sz w:val="24"/>
          <w:szCs w:val="24"/>
        </w:rPr>
        <w:t>необходимость проявления взаимоуважения и взаимопомощи в семье.</w:t>
      </w:r>
    </w:p>
    <w:p w14:paraId="766A1863" w14:textId="77777777" w:rsidR="00A928B4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i/>
          <w:sz w:val="24"/>
          <w:szCs w:val="24"/>
        </w:rPr>
        <w:t>Форма проведения занятия:</w:t>
      </w:r>
      <w:r w:rsidRPr="000B3F0E">
        <w:rPr>
          <w:rFonts w:ascii="Times New Roman" w:hAnsi="Times New Roman" w:cs="Times New Roman"/>
          <w:sz w:val="24"/>
          <w:szCs w:val="24"/>
        </w:rPr>
        <w:t xml:space="preserve"> познавательная беседа</w:t>
      </w:r>
      <w:r w:rsidR="00A928B4">
        <w:rPr>
          <w:rFonts w:ascii="Times New Roman" w:hAnsi="Times New Roman" w:cs="Times New Roman"/>
          <w:sz w:val="24"/>
          <w:szCs w:val="24"/>
        </w:rPr>
        <w:t xml:space="preserve">, практический мастер-класс. </w:t>
      </w:r>
    </w:p>
    <w:p w14:paraId="5F3340CD" w14:textId="728326FC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F0E">
        <w:rPr>
          <w:rFonts w:ascii="Times New Roman" w:hAnsi="Times New Roman" w:cs="Times New Roman"/>
          <w:sz w:val="24"/>
          <w:szCs w:val="24"/>
        </w:rPr>
        <w:t>Занятие предполагает</w:t>
      </w:r>
      <w:r w:rsidR="00A928B4">
        <w:rPr>
          <w:rFonts w:ascii="Times New Roman" w:hAnsi="Times New Roman" w:cs="Times New Roman"/>
          <w:sz w:val="24"/>
          <w:szCs w:val="24"/>
        </w:rPr>
        <w:t xml:space="preserve"> </w:t>
      </w:r>
      <w:r w:rsidRPr="000B3F0E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A928B4">
        <w:rPr>
          <w:rFonts w:ascii="Times New Roman" w:hAnsi="Times New Roman" w:cs="Times New Roman"/>
          <w:sz w:val="24"/>
          <w:szCs w:val="24"/>
        </w:rPr>
        <w:t>ИКТ.</w:t>
      </w:r>
    </w:p>
    <w:p w14:paraId="491001F9" w14:textId="18126CD9" w:rsidR="005E6551" w:rsidRPr="000B3F0E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Форма организации деятельности обучающихся:</w:t>
      </w:r>
      <w:r w:rsidRPr="000B3F0E">
        <w:rPr>
          <w:rFonts w:ascii="Times New Roman" w:hAnsi="Times New Roman" w:cs="Times New Roman"/>
          <w:sz w:val="24"/>
          <w:szCs w:val="24"/>
        </w:rPr>
        <w:t xml:space="preserve"> индивидуальная, групповая,</w:t>
      </w:r>
      <w:r w:rsidR="00A928B4">
        <w:rPr>
          <w:rFonts w:ascii="Times New Roman" w:hAnsi="Times New Roman" w:cs="Times New Roman"/>
          <w:sz w:val="24"/>
          <w:szCs w:val="24"/>
        </w:rPr>
        <w:t xml:space="preserve"> </w:t>
      </w:r>
      <w:r w:rsidRPr="000B3F0E">
        <w:rPr>
          <w:rFonts w:ascii="Times New Roman" w:hAnsi="Times New Roman" w:cs="Times New Roman"/>
          <w:sz w:val="24"/>
          <w:szCs w:val="24"/>
        </w:rPr>
        <w:t>фронтальная.</w:t>
      </w:r>
    </w:p>
    <w:p w14:paraId="00DE1FE7" w14:textId="5277D7F3" w:rsidR="00EE1E9B" w:rsidRPr="000B3F0E" w:rsidRDefault="00EE1E9B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0B3F0E" w:rsidRPr="000B3F0E">
        <w:rPr>
          <w:rFonts w:ascii="Times New Roman" w:hAnsi="Times New Roman" w:cs="Times New Roman"/>
          <w:sz w:val="24"/>
          <w:szCs w:val="24"/>
        </w:rPr>
        <w:t xml:space="preserve"> </w:t>
      </w:r>
      <w:r w:rsidR="000B3F0E">
        <w:rPr>
          <w:rFonts w:ascii="Times New Roman" w:hAnsi="Times New Roman" w:cs="Times New Roman"/>
          <w:sz w:val="24"/>
          <w:szCs w:val="24"/>
        </w:rPr>
        <w:t>мячик, набор для творчества (</w:t>
      </w:r>
      <w:r w:rsidR="00326C24">
        <w:rPr>
          <w:rFonts w:ascii="Times New Roman" w:hAnsi="Times New Roman" w:cs="Times New Roman"/>
          <w:sz w:val="24"/>
          <w:szCs w:val="24"/>
        </w:rPr>
        <w:t>заготовка куклы, квадратный кусок красной ткани 20*20 см, кусок цветной ткани 10*10 см, нитка 30 см</w:t>
      </w:r>
      <w:r w:rsidR="000B3F0E">
        <w:rPr>
          <w:rFonts w:ascii="Times New Roman" w:hAnsi="Times New Roman" w:cs="Times New Roman"/>
          <w:sz w:val="24"/>
          <w:szCs w:val="24"/>
        </w:rPr>
        <w:t>)</w:t>
      </w:r>
      <w:r w:rsidR="00326C24">
        <w:rPr>
          <w:rFonts w:ascii="Times New Roman" w:hAnsi="Times New Roman" w:cs="Times New Roman"/>
          <w:sz w:val="24"/>
          <w:szCs w:val="24"/>
        </w:rPr>
        <w:t xml:space="preserve"> кубики, напечатанные пословицы, карточки «качества семьи», фонарики, адаптированный кубик Блума, презентация.  </w:t>
      </w:r>
    </w:p>
    <w:p w14:paraId="3F17ABB8" w14:textId="3BB60E71" w:rsidR="007C01F6" w:rsidRDefault="005E6551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B4">
        <w:rPr>
          <w:rFonts w:ascii="Times New Roman" w:hAnsi="Times New Roman" w:cs="Times New Roman"/>
          <w:b/>
          <w:sz w:val="24"/>
          <w:szCs w:val="24"/>
        </w:rPr>
        <w:t>Продолжительность занятия:</w:t>
      </w:r>
      <w:r w:rsidRPr="000B3F0E">
        <w:rPr>
          <w:rFonts w:ascii="Times New Roman" w:hAnsi="Times New Roman" w:cs="Times New Roman"/>
          <w:sz w:val="24"/>
          <w:szCs w:val="24"/>
        </w:rPr>
        <w:t xml:space="preserve"> 30 минут.</w:t>
      </w:r>
    </w:p>
    <w:p w14:paraId="5254E449" w14:textId="3B5672EF" w:rsidR="007113AC" w:rsidRDefault="007113AC" w:rsidP="00A928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3AC">
        <w:rPr>
          <w:rFonts w:ascii="Times New Roman" w:hAnsi="Times New Roman" w:cs="Times New Roman"/>
          <w:b/>
          <w:sz w:val="24"/>
          <w:szCs w:val="24"/>
        </w:rPr>
        <w:t>Возраст обучающихся</w:t>
      </w:r>
      <w:r>
        <w:rPr>
          <w:rFonts w:ascii="Times New Roman" w:hAnsi="Times New Roman" w:cs="Times New Roman"/>
          <w:sz w:val="24"/>
          <w:szCs w:val="24"/>
        </w:rPr>
        <w:t>: 9-10 лет (3 класс)</w:t>
      </w:r>
    </w:p>
    <w:p w14:paraId="666BA1E9" w14:textId="6BCFC917" w:rsidR="00A928B4" w:rsidRPr="000B3F0E" w:rsidRDefault="00A928B4" w:rsidP="00A928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2561"/>
        <w:gridCol w:w="7220"/>
      </w:tblGrid>
      <w:tr w:rsidR="007C01F6" w:rsidRPr="000B3F0E" w14:paraId="323B2B62" w14:textId="77777777" w:rsidTr="00695D3D">
        <w:tc>
          <w:tcPr>
            <w:tcW w:w="2561" w:type="dxa"/>
          </w:tcPr>
          <w:p w14:paraId="6BB63AED" w14:textId="17598BB6" w:rsidR="007C01F6" w:rsidRPr="000B3F0E" w:rsidRDefault="007C01F6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7220" w:type="dxa"/>
          </w:tcPr>
          <w:p w14:paraId="48FF8734" w14:textId="36D3B446" w:rsidR="007C01F6" w:rsidRPr="000B3F0E" w:rsidRDefault="007C01F6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</w:tr>
      <w:tr w:rsidR="007C01F6" w:rsidRPr="000B3F0E" w14:paraId="39CA67B0" w14:textId="77777777" w:rsidTr="00695D3D">
        <w:tc>
          <w:tcPr>
            <w:tcW w:w="2561" w:type="dxa"/>
          </w:tcPr>
          <w:p w14:paraId="22FC1A5B" w14:textId="5D9897F9" w:rsidR="007C01F6" w:rsidRPr="00A928B4" w:rsidRDefault="007C01F6" w:rsidP="00A928B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28B4">
              <w:rPr>
                <w:rFonts w:ascii="Times New Roman" w:hAnsi="Times New Roman" w:cs="Times New Roman"/>
                <w:sz w:val="24"/>
                <w:szCs w:val="24"/>
              </w:rPr>
              <w:t>Мотивационная часть</w:t>
            </w:r>
          </w:p>
        </w:tc>
        <w:tc>
          <w:tcPr>
            <w:tcW w:w="7220" w:type="dxa"/>
          </w:tcPr>
          <w:p w14:paraId="574BC7CF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Доброе утро, ребята!</w:t>
            </w:r>
          </w:p>
          <w:p w14:paraId="2B245E14" w14:textId="77777777" w:rsidR="007C01F6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Давайте встанем в круг и поприветствуем друг друга необычным способом.</w:t>
            </w:r>
          </w:p>
          <w:p w14:paraId="6BA5425D" w14:textId="02A25CC8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И для этого давайте поиграем в игру. Я буду задавать</w:t>
            </w:r>
            <w:r w:rsidR="00711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вам вопросы:</w:t>
            </w:r>
          </w:p>
          <w:p w14:paraId="3DEFD8E7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1. Кто ходит к бабушке в гости на блины, на пироги, хлопните в ладоши!</w:t>
            </w:r>
          </w:p>
          <w:p w14:paraId="3560FE25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2. Кто наряжает всей семьей елку к новому году подпрыгните!</w:t>
            </w:r>
          </w:p>
          <w:p w14:paraId="65029E51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3. Кто дарит маме, бабушке подарки на 8 марта, покружитесь вокруг себя!</w:t>
            </w:r>
          </w:p>
          <w:p w14:paraId="30807134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4. Кто катается на лыжах, ходит в кинотеатр, кафе всей семьей, сделайте шаг вперед!</w:t>
            </w:r>
          </w:p>
          <w:p w14:paraId="4A83A152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5. Кого назвали в честь бабушки или дедушки, поменяйтесь местами с соседом!</w:t>
            </w:r>
          </w:p>
          <w:p w14:paraId="36D0A0EE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6. У кого принято в семье говорить слова приветствия (доброе утро, спокойной ночи),</w:t>
            </w:r>
          </w:p>
          <w:p w14:paraId="7CBA91A4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помашите рукой друг другу!</w:t>
            </w:r>
          </w:p>
          <w:p w14:paraId="1C722FD9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7. Кто празднует день рожденье в кругу семьи, улыбнитесь</w:t>
            </w:r>
          </w:p>
          <w:p w14:paraId="63A267A1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8. Кто ходит всей семьей на рыбалку, покачайте головой</w:t>
            </w:r>
          </w:p>
          <w:p w14:paraId="62F4B630" w14:textId="6FC10744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9. Кто собирает грибы, ягоды с семьей, дайте руку своему соседу.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113A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Сколько у нас с вами общего и схожего! Но давайте расскажем друг другу немножко о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своей семье. Что принято в вашей семье делать всем вместе?</w:t>
            </w:r>
          </w:p>
          <w:p w14:paraId="13B2E140" w14:textId="2A9860C3" w:rsidR="00997F95" w:rsidRPr="007113AC" w:rsidRDefault="007113AC" w:rsidP="000B3F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97F95" w:rsidRPr="000B3F0E">
              <w:rPr>
                <w:rFonts w:ascii="Times New Roman" w:hAnsi="Times New Roman" w:cs="Times New Roman"/>
                <w:sz w:val="24"/>
                <w:szCs w:val="24"/>
              </w:rPr>
              <w:t>ы буде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97F95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мяч друг другу и говорить: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7F95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моей семье принято…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(Предполагаемые ответы </w:t>
            </w:r>
            <w:proofErr w:type="gramStart"/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учащихся:   </w:t>
            </w:r>
            <w:proofErr w:type="gramEnd"/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</w:p>
          <w:p w14:paraId="5078094C" w14:textId="6CE01E4C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А в моей семье принято дарить подарки, сделанные своими</w:t>
            </w:r>
          </w:p>
          <w:p w14:paraId="6228ACBA" w14:textId="77777777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руками.</w:t>
            </w:r>
          </w:p>
          <w:p w14:paraId="7B3DFAC8" w14:textId="37B02435" w:rsidR="00997F95" w:rsidRPr="007113AC" w:rsidRDefault="00997F95" w:rsidP="000B3F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что мы сейчас узнали друг о друге называется одним словом?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Предполагаемый о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твет </w:t>
            </w:r>
            <w:r w:rsidR="00E13356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обучающихся: традиции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14:paraId="3C8BE109" w14:textId="4D0D6011" w:rsidR="00997F95" w:rsidRPr="000B3F0E" w:rsidRDefault="00997F95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А как нас можно назвать?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113AC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Предполагаемые о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тветы обучающихся: школьники, друзья)</w:t>
            </w:r>
            <w:r w:rsidR="002C4C06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У нас есть еще кое-что общее: мы живем на одной земле, в одном крае. Значит мы все один народ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>, земляки.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И сегодня мы познакомимся с культурой и традициями </w:t>
            </w:r>
            <w:r w:rsidR="007113AC">
              <w:rPr>
                <w:rFonts w:ascii="Times New Roman" w:hAnsi="Times New Roman" w:cs="Times New Roman"/>
                <w:sz w:val="24"/>
                <w:szCs w:val="24"/>
              </w:rPr>
              <w:t>коренных жителей Кольского севера.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Присаживайтесь на места. </w:t>
            </w:r>
            <w:r w:rsidR="008D58B7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(Обучающиеся садятся 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r w:rsidR="008D58B7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групп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ам</w:t>
            </w:r>
            <w:r w:rsidR="008D58B7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7C01F6" w:rsidRPr="000B3F0E" w14:paraId="3B176035" w14:textId="77777777" w:rsidTr="00695D3D">
        <w:tc>
          <w:tcPr>
            <w:tcW w:w="2561" w:type="dxa"/>
          </w:tcPr>
          <w:p w14:paraId="24F8A095" w14:textId="2888A6FD" w:rsidR="007C01F6" w:rsidRPr="000B3F0E" w:rsidRDefault="007C01F6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часть</w:t>
            </w:r>
          </w:p>
        </w:tc>
        <w:tc>
          <w:tcPr>
            <w:tcW w:w="7220" w:type="dxa"/>
          </w:tcPr>
          <w:p w14:paraId="74FE3F71" w14:textId="379973A8" w:rsidR="00C90648" w:rsidRPr="000B3F0E" w:rsidRDefault="007113AC" w:rsidP="00711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>У всех есть семья, у каждой семьи есть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каждого</w:t>
            </w:r>
            <w:proofErr w:type="gramEnd"/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народа своя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традиции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Президентом нашей страны В.В. </w:t>
            </w:r>
            <w:proofErr w:type="spellStart"/>
            <w:r w:rsidR="00E13356">
              <w:rPr>
                <w:rFonts w:ascii="Times New Roman" w:hAnsi="Times New Roman" w:cs="Times New Roman"/>
                <w:sz w:val="24"/>
                <w:szCs w:val="24"/>
              </w:rPr>
              <w:t>Путином</w:t>
            </w:r>
            <w:proofErr w:type="spellEnd"/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объявлен 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годом семьи. </w:t>
            </w:r>
            <w:r w:rsidR="00C90648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Как я уж сказала, в моей семье есть такая традиция-дарить подарки друг другу, сделанные своими руками. И я хочу вас научить делать куклу-</w:t>
            </w:r>
            <w:proofErr w:type="spellStart"/>
            <w:r w:rsidR="00C90648" w:rsidRPr="000B3F0E">
              <w:rPr>
                <w:rFonts w:ascii="Times New Roman" w:hAnsi="Times New Roman" w:cs="Times New Roman"/>
                <w:sz w:val="24"/>
                <w:szCs w:val="24"/>
              </w:rPr>
              <w:t>зольницу</w:t>
            </w:r>
            <w:proofErr w:type="spellEnd"/>
            <w:r w:rsidR="00C90648" w:rsidRPr="000B3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3F0E"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B3F0E" w:rsidRPr="000B3F0E">
              <w:rPr>
                <w:rFonts w:ascii="Times New Roman" w:hAnsi="Times New Roman" w:cs="Times New Roman"/>
                <w:sz w:val="24"/>
                <w:szCs w:val="24"/>
              </w:rPr>
              <w:t>Русский Север — это уникальное хранилище традиций народной культуры. Народное искусство – прежде всего огромный мир духовного опыта народа. В основе народного искусства — творческая деятельность народа, историческая память.</w:t>
            </w:r>
            <w:r w:rsidR="000B3F0E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Произведения народного творчества имеют духовную и материальную ценность, отличаются красотой и пользой.</w:t>
            </w:r>
            <w:r w:rsidR="000B3F0E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Северная народная кукла, являясь, народным прикладным творчеством, одновременно является искусством, удовлетворяющим эстетические потребности человека, несущим красоту в жизнь</w:t>
            </w:r>
          </w:p>
          <w:p w14:paraId="63B1807B" w14:textId="2D7D5203" w:rsidR="00233BA2" w:rsidRPr="000B3F0E" w:rsidRDefault="00C90648" w:rsidP="00711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Само слово «кукла» происходит от греческого «</w:t>
            </w:r>
            <w:proofErr w:type="spellStart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киклос</w:t>
            </w:r>
            <w:proofErr w:type="spellEnd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» –«круг», то есть </w:t>
            </w:r>
            <w:proofErr w:type="spellStart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мотанка</w:t>
            </w:r>
            <w:proofErr w:type="spellEnd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или, другими словами, какой-то предмет: тряпочки или солома, обмотанный полотном, который девочки любили качать, пеленать</w:t>
            </w:r>
            <w:r w:rsidR="00711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  <w:r w:rsidR="002C4C06"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«Северная берегиня»-так еще называли зольную куклу на севере.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взрослых зольная кукла имела символический смысл. Зола издавна означала домашний, а изначально родовой очаг. Ни один свадебный обряд, например, не обходился без куклы – она считалась символом продолжения рода. Вручая ее жениху и невесте, родственники приговаривали: "Чтобы дети у вас были хорошие, да много". Молодожены с благодарностью принимали священный подарок, бережно хранили его до тех времен, когда у них нарождались и подрастали дети, начинали играть с зольной куклой и ее </w:t>
            </w:r>
            <w:proofErr w:type="spellStart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кукленком</w:t>
            </w:r>
            <w:proofErr w:type="spellEnd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. Взрослея, они постигали магический смысл простой игрушки, осознавали свою связь с окружающим миром.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Существует два вида зольной куклы по способу изготовления. </w:t>
            </w:r>
            <w:r w:rsidR="007113A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t>Первый, наиболее древний,</w:t>
            </w:r>
            <w:r w:rsidR="00711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t>когда при изготовлении куклы нельзя было применять иголку и ножницы. Ткань разрывалась руками и в определенных местах обматывалась нитками. Отличалась такая кукла тем, что у нее была большая голова, без волос и платка, и отсутствовали руки и ноги.</w:t>
            </w:r>
          </w:p>
          <w:p w14:paraId="3603702E" w14:textId="1F409558" w:rsidR="00233BA2" w:rsidRPr="000B3F0E" w:rsidRDefault="007113AC" w:rsidP="00711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t>Второй вариант изготовления зольной куклы более поздний, он больше повторяет человеческое тело. Такая кукла, как правило, одета в народный костюм той местности, где изготавливается.</w:t>
            </w:r>
          </w:p>
          <w:p w14:paraId="188D92F6" w14:textId="77777777" w:rsidR="00233BA2" w:rsidRPr="000B3F0E" w:rsidRDefault="00233BA2" w:rsidP="00711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Главным элементом во всех видах изготовления зольной куклы является зола, которой наполняют голову, а иногда туловище, руки и ноги. Но золы увы у нас нет и изготовим с вами сейчас куклу-</w:t>
            </w:r>
            <w:proofErr w:type="spellStart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мотанку</w:t>
            </w:r>
            <w:proofErr w:type="spellEnd"/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из ткани.</w:t>
            </w:r>
          </w:p>
          <w:p w14:paraId="11C2AC09" w14:textId="7428D0FC" w:rsidR="00233BA2" w:rsidRPr="007113AC" w:rsidRDefault="00233BA2" w:rsidP="000B3F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3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часть.</w:t>
            </w:r>
          </w:p>
          <w:p w14:paraId="08CC19A9" w14:textId="6942F4E9" w:rsidR="00233BA2" w:rsidRPr="000B3F0E" w:rsidRDefault="0055367D" w:rsidP="00711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>Возьмите файлик и перечислите, что лежит внутри.</w:t>
            </w:r>
            <w:r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Предполаганмые</w:t>
            </w:r>
            <w:proofErr w:type="spellEnd"/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твет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обучающихся: 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голова куклы, нитка, кусок красной ткани, кусок цветной ткани.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t>У вас уже есть заготовка головы с золой, нитка и два куска ткани.</w:t>
            </w:r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Почему именно красный кусок мы используем для юбки?</w:t>
            </w:r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Предполагаемые о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твет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обучающихся: красный считался символом здоровья)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Всё верно, а второй кусок для чего? </w:t>
            </w:r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Предполагаемые о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твет</w:t>
            </w:r>
            <w:r w:rsidR="007113AC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обучающихся: для платочка)</w:t>
            </w:r>
            <w:r w:rsidR="00ED10CA"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наблюдаем и повторяем за мной. Сгибаем пополам красный кусок. Совмещенными краями прикладываем к </w:t>
            </w:r>
            <w:proofErr w:type="spellStart"/>
            <w:proofErr w:type="gramStart"/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t>заготовке,делая</w:t>
            </w:r>
            <w:proofErr w:type="spellEnd"/>
            <w:proofErr w:type="gramEnd"/>
            <w:r w:rsidR="00ED10CA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сборки, приматываем ниткой несколько раз обматывая и завязывая узелки. Расправляем юбку, аккуратно поправляем.</w:t>
            </w:r>
            <w:r w:rsidR="00EE1E9B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Складываем второй кусок ткани по диагонали, получился треугольник, наматываем на голову кукле платок и завязываем. Поправили.</w:t>
            </w:r>
          </w:p>
          <w:p w14:paraId="3E94E571" w14:textId="2455FC74" w:rsidR="00233BA2" w:rsidRPr="007113AC" w:rsidRDefault="00233BA2" w:rsidP="007113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3AC">
              <w:rPr>
                <w:rFonts w:ascii="Times New Roman" w:hAnsi="Times New Roman" w:cs="Times New Roman"/>
                <w:i/>
                <w:sz w:val="24"/>
                <w:szCs w:val="24"/>
              </w:rPr>
              <w:t>(Дети изготавливают куклу)</w:t>
            </w:r>
          </w:p>
          <w:p w14:paraId="71353F34" w14:textId="4EC6EF13" w:rsidR="00233BA2" w:rsidRPr="000B3F0E" w:rsidRDefault="007113AC" w:rsidP="00711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t>Какие красивые, разные, интересные куклы у нас свами получились!! Эту куклу вы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t>можете подарить своему самому близкому человеку! У каждого из нас есть свой близкий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BA2" w:rsidRPr="000B3F0E">
              <w:rPr>
                <w:rFonts w:ascii="Times New Roman" w:hAnsi="Times New Roman" w:cs="Times New Roman"/>
                <w:sz w:val="24"/>
                <w:szCs w:val="24"/>
              </w:rPr>
              <w:t>человек, своя семья, свой дом, свой домашний очаг.</w:t>
            </w:r>
          </w:p>
        </w:tc>
      </w:tr>
      <w:tr w:rsidR="007C01F6" w:rsidRPr="000B3F0E" w14:paraId="7AE21E67" w14:textId="77777777" w:rsidTr="00695D3D">
        <w:tc>
          <w:tcPr>
            <w:tcW w:w="2561" w:type="dxa"/>
          </w:tcPr>
          <w:p w14:paraId="0AD2A960" w14:textId="4C45DF6D" w:rsidR="007C01F6" w:rsidRPr="000B3F0E" w:rsidRDefault="007C01F6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 часть</w:t>
            </w:r>
          </w:p>
        </w:tc>
        <w:tc>
          <w:tcPr>
            <w:tcW w:w="7220" w:type="dxa"/>
          </w:tcPr>
          <w:p w14:paraId="05D7644A" w14:textId="6C2D20ED" w:rsidR="001A0FE0" w:rsidRDefault="009B5389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>Несомненно, у каждого из нас должен быть дом, а не просто крыша над головой. Место, где вас любят и ждут, принимают и понимают, такими, какие вы есть. Где вам тепло и уютно. Где есть свои ценности и традиции. Счастье человека в семье – наибольшая ценность.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(На столе учащихся кубики, фонарик в виде дома электрический, карточки «качества семьи», карточка с пословицей.)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 предлагаю построить дом и зажечь в нем домашний очаг. </w:t>
            </w:r>
            <w:proofErr w:type="spellStart"/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>Ддя</w:t>
            </w:r>
            <w:proofErr w:type="spellEnd"/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этого из кубиков вам надо собрать дом, поставить крышу, на которой напечатана пословица, а в дом поставьте сам очаг.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(обучающиеся собирают дом.)</w:t>
            </w:r>
            <w:r w:rsidR="00451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155" w:rsidRPr="00451155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</w:t>
            </w:r>
            <w:r w:rsidR="008D58B7" w:rsidRPr="00451155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Какие красивые дома получились у каждой группы. А теперь на кирпичики дома 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и 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>наклейте карточки</w:t>
            </w:r>
            <w:r w:rsidR="00E13356">
              <w:rPr>
                <w:rFonts w:ascii="Times New Roman" w:hAnsi="Times New Roman" w:cs="Times New Roman"/>
                <w:sz w:val="24"/>
                <w:szCs w:val="24"/>
              </w:rPr>
              <w:t xml:space="preserve"> со качествами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>, которые символизир</w:t>
            </w:r>
            <w:r w:rsidR="00A928B4"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="008D58B7" w:rsidRPr="000B3F0E">
              <w:rPr>
                <w:rFonts w:ascii="Times New Roman" w:hAnsi="Times New Roman" w:cs="Times New Roman"/>
                <w:sz w:val="24"/>
                <w:szCs w:val="24"/>
              </w:rPr>
              <w:t xml:space="preserve"> ваш дом.</w:t>
            </w:r>
            <w:r w:rsidR="00F61474" w:rsidRPr="000B3F0E">
              <w:rPr>
                <w:rFonts w:ascii="Times New Roman" w:hAnsi="Times New Roman" w:cs="Times New Roman"/>
                <w:sz w:val="24"/>
                <w:szCs w:val="24"/>
              </w:rPr>
              <w:br/>
              <w:t>(обучающиеся приклеивают карточки на кубики).</w:t>
            </w:r>
            <w:r w:rsidR="00451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155" w:rsidRPr="00451155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</w:p>
          <w:p w14:paraId="0EFBA6DF" w14:textId="4F364232" w:rsidR="007C01F6" w:rsidRPr="000B3F0E" w:rsidRDefault="001A0FE0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своих домах, какие пословицы есть в вашем доме, какие качества есть у семьи, которая там живет.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Pr="00A928B4">
              <w:rPr>
                <w:rFonts w:ascii="Times New Roman" w:hAnsi="Times New Roman" w:cs="Times New Roman"/>
                <w:i/>
                <w:sz w:val="24"/>
                <w:szCs w:val="24"/>
              </w:rPr>
              <w:t>Ответы обучающихся</w:t>
            </w:r>
            <w:r w:rsidR="00A928B4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A928B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F61474" w:rsidRPr="00A928B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F61474" w:rsidRPr="000B3F0E">
              <w:rPr>
                <w:rFonts w:ascii="Times New Roman" w:hAnsi="Times New Roman" w:cs="Times New Roman"/>
                <w:sz w:val="24"/>
                <w:szCs w:val="24"/>
              </w:rPr>
              <w:t>Теперь зажгите аккуратно очаг, для этого включите фонарик снизу.</w:t>
            </w:r>
          </w:p>
          <w:p w14:paraId="4EB86C5D" w14:textId="0A90128B" w:rsidR="00A928B4" w:rsidRPr="000B3F0E" w:rsidRDefault="00A928B4" w:rsidP="00A92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B4" w:rsidRPr="000B3F0E" w14:paraId="09446430" w14:textId="77777777" w:rsidTr="00695D3D">
        <w:tc>
          <w:tcPr>
            <w:tcW w:w="2561" w:type="dxa"/>
          </w:tcPr>
          <w:p w14:paraId="59091A77" w14:textId="7518F213" w:rsidR="00A928B4" w:rsidRPr="000B3F0E" w:rsidRDefault="00A928B4" w:rsidP="000B3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7220" w:type="dxa"/>
          </w:tcPr>
          <w:p w14:paraId="399E27A4" w14:textId="77777777" w:rsidR="00A928B4" w:rsidRPr="00A928B4" w:rsidRDefault="00A928B4" w:rsidP="00A9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8B4">
              <w:rPr>
                <w:rFonts w:ascii="Times New Roman" w:hAnsi="Times New Roman" w:cs="Times New Roman"/>
                <w:sz w:val="24"/>
                <w:szCs w:val="24"/>
              </w:rPr>
              <w:t>Пока домашние очаги горят, поделитесь своими эмоциями. Я буду кидать кубик, а вы дополните фразу, написанную на нем.</w:t>
            </w:r>
          </w:p>
          <w:p w14:paraId="0363926D" w14:textId="4A2A3E65" w:rsidR="00A928B4" w:rsidRPr="00451155" w:rsidRDefault="00A928B4" w:rsidP="00A928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8B4">
              <w:rPr>
                <w:rFonts w:ascii="Times New Roman" w:hAnsi="Times New Roman" w:cs="Times New Roman"/>
                <w:sz w:val="24"/>
                <w:szCs w:val="24"/>
              </w:rPr>
              <w:t xml:space="preserve">(Работа с кубиком </w:t>
            </w:r>
            <w:proofErr w:type="spellStart"/>
            <w:r w:rsidRPr="00A928B4">
              <w:rPr>
                <w:rFonts w:ascii="Times New Roman" w:hAnsi="Times New Roman" w:cs="Times New Roman"/>
                <w:sz w:val="24"/>
                <w:szCs w:val="24"/>
              </w:rPr>
              <w:t>Блума</w:t>
            </w:r>
            <w:proofErr w:type="spellEnd"/>
            <w:r w:rsidRPr="00A928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1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155" w:rsidRPr="00451155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3</w:t>
            </w:r>
          </w:p>
          <w:p w14:paraId="1DF51CE4" w14:textId="77777777" w:rsidR="00A928B4" w:rsidRPr="00A928B4" w:rsidRDefault="00A928B4" w:rsidP="00A9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Приятно, что многие запомнили пословицы, связанные с семьей и традициями и малой родиной.</w:t>
            </w:r>
          </w:p>
          <w:p w14:paraId="4D491F58" w14:textId="38131A0C" w:rsidR="00A928B4" w:rsidRPr="000B3F0E" w:rsidRDefault="00A928B4" w:rsidP="00A9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8B4">
              <w:rPr>
                <w:rFonts w:ascii="Times New Roman" w:hAnsi="Times New Roman" w:cs="Times New Roman"/>
                <w:sz w:val="24"/>
                <w:szCs w:val="24"/>
              </w:rPr>
              <w:t>Я хочу закончить наше занятие еще одной пословицей «Родной к</w:t>
            </w:r>
            <w:r w:rsidR="00612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928B4">
              <w:rPr>
                <w:rFonts w:ascii="Times New Roman" w:hAnsi="Times New Roman" w:cs="Times New Roman"/>
                <w:sz w:val="24"/>
                <w:szCs w:val="24"/>
              </w:rPr>
              <w:t>ай-сердцу рай». Помните всегда об этом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</w:tbl>
    <w:p w14:paraId="2746EF13" w14:textId="77777777" w:rsidR="00695D3D" w:rsidRDefault="00695D3D" w:rsidP="00695D3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C17A7A" w14:textId="77777777" w:rsidR="00695D3D" w:rsidRDefault="00695D3D" w:rsidP="00695D3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D0D438" w14:textId="674E73E8" w:rsidR="00695D3D" w:rsidRPr="005F50E9" w:rsidRDefault="00695D3D" w:rsidP="00695D3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50E9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1C6A3599" w14:textId="77777777" w:rsidR="00695D3D" w:rsidRPr="005F50E9" w:rsidRDefault="00695D3D" w:rsidP="00695D3D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50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Вся семья вместе, так и душа на месте</w:t>
      </w:r>
    </w:p>
    <w:p w14:paraId="3196F7FA" w14:textId="77777777" w:rsidR="00695D3D" w:rsidRPr="005F50E9" w:rsidRDefault="00695D3D" w:rsidP="00695D3D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F50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Семья — опора счастья</w:t>
      </w:r>
    </w:p>
    <w:p w14:paraId="07B3F54C" w14:textId="77777777" w:rsidR="00695D3D" w:rsidRPr="005F50E9" w:rsidRDefault="00695D3D" w:rsidP="00695D3D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F50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Дерево держится корнями, а человек семьёй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39CA0134" w14:textId="77777777" w:rsidR="00695D3D" w:rsidRPr="005F50E9" w:rsidRDefault="00695D3D" w:rsidP="00695D3D">
      <w:pPr>
        <w:spacing w:line="276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F50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Приложение 2</w:t>
      </w:r>
    </w:p>
    <w:p w14:paraId="159CF961" w14:textId="77777777" w:rsidR="00695D3D" w:rsidRPr="005F50E9" w:rsidRDefault="00695D3D" w:rsidP="00695D3D">
      <w:pPr>
        <w:spacing w:line="276" w:lineRule="auto"/>
        <w:ind w:left="142" w:hanging="142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2372"/>
        <w:gridCol w:w="2465"/>
        <w:gridCol w:w="2206"/>
        <w:gridCol w:w="2443"/>
      </w:tblGrid>
      <w:tr w:rsidR="00695D3D" w:rsidRPr="005F50E9" w14:paraId="11EA571E" w14:textId="77777777" w:rsidTr="000943A3">
        <w:tc>
          <w:tcPr>
            <w:tcW w:w="3930" w:type="dxa"/>
          </w:tcPr>
          <w:p w14:paraId="4217B2FD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A68F5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Искренняя</w:t>
            </w:r>
          </w:p>
          <w:p w14:paraId="35D938B3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14:paraId="6960FF9F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B535F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Верная</w:t>
            </w:r>
          </w:p>
        </w:tc>
        <w:tc>
          <w:tcPr>
            <w:tcW w:w="3927" w:type="dxa"/>
          </w:tcPr>
          <w:p w14:paraId="03FA50D6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BD5BE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Честная</w:t>
            </w:r>
          </w:p>
        </w:tc>
        <w:tc>
          <w:tcPr>
            <w:tcW w:w="3933" w:type="dxa"/>
          </w:tcPr>
          <w:p w14:paraId="3C43B61C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E3315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Отзывчивая</w:t>
            </w:r>
          </w:p>
        </w:tc>
      </w:tr>
      <w:tr w:rsidR="00695D3D" w:rsidRPr="005F50E9" w14:paraId="2BF49E2D" w14:textId="77777777" w:rsidTr="000943A3">
        <w:tc>
          <w:tcPr>
            <w:tcW w:w="3930" w:type="dxa"/>
          </w:tcPr>
          <w:p w14:paraId="661CCCFF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14E31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Добрая</w:t>
            </w:r>
          </w:p>
        </w:tc>
        <w:tc>
          <w:tcPr>
            <w:tcW w:w="3934" w:type="dxa"/>
          </w:tcPr>
          <w:p w14:paraId="39519BCC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2AD77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Обманчивая</w:t>
            </w:r>
          </w:p>
        </w:tc>
        <w:tc>
          <w:tcPr>
            <w:tcW w:w="3927" w:type="dxa"/>
          </w:tcPr>
          <w:p w14:paraId="4F55653A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9485A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Лживая</w:t>
            </w:r>
          </w:p>
          <w:p w14:paraId="56F955D9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14:paraId="365F45AB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070D0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Злая</w:t>
            </w:r>
          </w:p>
        </w:tc>
      </w:tr>
    </w:tbl>
    <w:p w14:paraId="5478D96D" w14:textId="77777777" w:rsidR="00695D3D" w:rsidRDefault="00695D3D" w:rsidP="00695D3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3A07F5" w14:textId="77777777" w:rsidR="00695D3D" w:rsidRPr="005F50E9" w:rsidRDefault="00695D3D" w:rsidP="00695D3D">
      <w:pPr>
        <w:spacing w:line="276" w:lineRule="auto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  <w:r w:rsidRPr="005F50E9">
        <w:rPr>
          <w:rFonts w:ascii="Times New Roman" w:hAnsi="Times New Roman" w:cs="Times New Roman"/>
          <w:sz w:val="24"/>
          <w:szCs w:val="24"/>
        </w:rPr>
        <w:t>Приложение 3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4768"/>
        <w:gridCol w:w="4718"/>
      </w:tblGrid>
      <w:tr w:rsidR="00695D3D" w:rsidRPr="005F50E9" w14:paraId="55198B51" w14:textId="77777777" w:rsidTr="000943A3">
        <w:trPr>
          <w:trHeight w:val="494"/>
        </w:trPr>
        <w:tc>
          <w:tcPr>
            <w:tcW w:w="7933" w:type="dxa"/>
          </w:tcPr>
          <w:p w14:paraId="3C502848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Перечисли семейные традиции</w:t>
            </w:r>
          </w:p>
        </w:tc>
        <w:tc>
          <w:tcPr>
            <w:tcW w:w="7933" w:type="dxa"/>
          </w:tcPr>
          <w:p w14:paraId="6A2629AC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Семейные традиции важны, потому что…</w:t>
            </w:r>
          </w:p>
        </w:tc>
      </w:tr>
      <w:tr w:rsidR="00695D3D" w:rsidRPr="005F50E9" w14:paraId="3F17BE71" w14:textId="77777777" w:rsidTr="000943A3">
        <w:tc>
          <w:tcPr>
            <w:tcW w:w="7933" w:type="dxa"/>
          </w:tcPr>
          <w:p w14:paraId="5002887A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Перечисли членов семьи</w:t>
            </w:r>
          </w:p>
        </w:tc>
        <w:tc>
          <w:tcPr>
            <w:tcW w:w="7933" w:type="dxa"/>
          </w:tcPr>
          <w:p w14:paraId="0C3A994C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Свою куклу я подарю…</w:t>
            </w:r>
          </w:p>
        </w:tc>
      </w:tr>
      <w:tr w:rsidR="00695D3D" w:rsidRPr="005F50E9" w14:paraId="163F89B6" w14:textId="77777777" w:rsidTr="000943A3">
        <w:tc>
          <w:tcPr>
            <w:tcW w:w="7933" w:type="dxa"/>
          </w:tcPr>
          <w:p w14:paraId="0CF1D9FC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 xml:space="preserve">«Северную </w:t>
            </w:r>
            <w:proofErr w:type="spellStart"/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берегиню</w:t>
            </w:r>
            <w:proofErr w:type="spellEnd"/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» дарили …</w:t>
            </w:r>
          </w:p>
        </w:tc>
        <w:tc>
          <w:tcPr>
            <w:tcW w:w="7933" w:type="dxa"/>
          </w:tcPr>
          <w:p w14:paraId="35443F5C" w14:textId="77777777" w:rsidR="00695D3D" w:rsidRPr="005F50E9" w:rsidRDefault="00695D3D" w:rsidP="00094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Куклу-</w:t>
            </w:r>
            <w:proofErr w:type="spellStart"/>
            <w:r w:rsidRPr="005F50E9">
              <w:rPr>
                <w:rFonts w:ascii="Times New Roman" w:hAnsi="Times New Roman" w:cs="Times New Roman"/>
                <w:sz w:val="24"/>
                <w:szCs w:val="24"/>
              </w:rPr>
              <w:t>зольницу</w:t>
            </w:r>
            <w:proofErr w:type="spellEnd"/>
            <w:r w:rsidRPr="005F50E9">
              <w:rPr>
                <w:rFonts w:ascii="Times New Roman" w:hAnsi="Times New Roman" w:cs="Times New Roman"/>
                <w:sz w:val="24"/>
                <w:szCs w:val="24"/>
              </w:rPr>
              <w:t xml:space="preserve"> делали из…</w:t>
            </w:r>
          </w:p>
        </w:tc>
      </w:tr>
    </w:tbl>
    <w:p w14:paraId="10D19699" w14:textId="77777777" w:rsidR="00695D3D" w:rsidRDefault="00695D3D" w:rsidP="00695D3D">
      <w:pPr>
        <w:rPr>
          <w:rFonts w:ascii="Times New Roman" w:hAnsi="Times New Roman" w:cs="Times New Roman"/>
          <w:sz w:val="24"/>
          <w:szCs w:val="24"/>
        </w:rPr>
      </w:pPr>
    </w:p>
    <w:p w14:paraId="1C53B929" w14:textId="440BB954" w:rsidR="007C01F6" w:rsidRPr="000B3F0E" w:rsidRDefault="00695D3D" w:rsidP="00695D3D">
      <w:pPr>
        <w:jc w:val="right"/>
        <w:rPr>
          <w:rFonts w:ascii="Times New Roman" w:hAnsi="Times New Roman" w:cs="Times New Roman"/>
          <w:sz w:val="24"/>
          <w:szCs w:val="24"/>
        </w:rPr>
      </w:pPr>
      <w:r w:rsidRPr="005F50E9">
        <w:rPr>
          <w:rFonts w:ascii="Times New Roman" w:hAnsi="Times New Roman" w:cs="Times New Roman"/>
          <w:sz w:val="24"/>
          <w:szCs w:val="24"/>
        </w:rPr>
        <w:t>Фотоматериалы с занятия</w:t>
      </w:r>
    </w:p>
    <w:p w14:paraId="20DF23DE" w14:textId="3C609D96" w:rsidR="001A0FE0" w:rsidRDefault="00695D3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18A4CFF" wp14:editId="1CF26983">
            <wp:extent cx="4063868" cy="3048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185" cy="309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0FE0">
        <w:rPr>
          <w:rFonts w:ascii="Times New Roman" w:hAnsi="Times New Roman" w:cs="Times New Roman"/>
          <w:sz w:val="24"/>
          <w:szCs w:val="24"/>
        </w:rPr>
        <w:br w:type="page"/>
      </w:r>
    </w:p>
    <w:p w14:paraId="3CEC1676" w14:textId="3EEB258E" w:rsidR="00695D3D" w:rsidRDefault="00695D3D" w:rsidP="001A0FE0">
      <w:pPr>
        <w:rPr>
          <w:rFonts w:ascii="Times New Roman" w:hAnsi="Times New Roman" w:cs="Times New Roman"/>
          <w:sz w:val="52"/>
          <w:szCs w:val="52"/>
        </w:rPr>
      </w:pPr>
      <w:r>
        <w:rPr>
          <w:noProof/>
        </w:rPr>
        <w:lastRenderedPageBreak/>
        <w:drawing>
          <wp:inline distT="0" distB="0" distL="0" distR="0" wp14:anchorId="471B19B7" wp14:editId="6A54A5DD">
            <wp:extent cx="5367692" cy="402590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281" cy="4027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C8862" w14:textId="70A71209" w:rsidR="00695D3D" w:rsidRDefault="00695D3D" w:rsidP="00695D3D">
      <w:pPr>
        <w:rPr>
          <w:rFonts w:ascii="Times New Roman" w:hAnsi="Times New Roman" w:cs="Times New Roman"/>
          <w:sz w:val="52"/>
          <w:szCs w:val="52"/>
        </w:rPr>
      </w:pPr>
      <w:r>
        <w:rPr>
          <w:noProof/>
        </w:rPr>
        <w:drawing>
          <wp:inline distT="0" distB="0" distL="0" distR="0" wp14:anchorId="78168A73" wp14:editId="6F1AC290">
            <wp:extent cx="5387987" cy="404112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010" cy="405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BC9B2" w14:textId="13B99CC1" w:rsidR="001A0FE0" w:rsidRDefault="001A0FE0" w:rsidP="00695D3D">
      <w:pPr>
        <w:rPr>
          <w:rFonts w:ascii="Times New Roman" w:hAnsi="Times New Roman" w:cs="Times New Roman"/>
          <w:sz w:val="52"/>
          <w:szCs w:val="52"/>
        </w:rPr>
      </w:pPr>
    </w:p>
    <w:p w14:paraId="52BF5794" w14:textId="118F9CD7" w:rsidR="00695D3D" w:rsidRDefault="00695D3D" w:rsidP="00695D3D">
      <w:pPr>
        <w:rPr>
          <w:rFonts w:ascii="Times New Roman" w:hAnsi="Times New Roman" w:cs="Times New Roman"/>
          <w:sz w:val="52"/>
          <w:szCs w:val="52"/>
        </w:rPr>
      </w:pPr>
    </w:p>
    <w:p w14:paraId="4D808FF0" w14:textId="10410D91" w:rsidR="00695D3D" w:rsidRPr="00695D3D" w:rsidRDefault="00695D3D" w:rsidP="00695D3D">
      <w:pPr>
        <w:rPr>
          <w:rFonts w:ascii="Times New Roman" w:hAnsi="Times New Roman" w:cs="Times New Roman"/>
          <w:sz w:val="52"/>
          <w:szCs w:val="52"/>
        </w:rPr>
      </w:pPr>
      <w:r>
        <w:rPr>
          <w:noProof/>
        </w:rPr>
        <w:lastRenderedPageBreak/>
        <w:drawing>
          <wp:inline distT="0" distB="0" distL="0" distR="0" wp14:anchorId="2AB235EA" wp14:editId="16152177">
            <wp:extent cx="5372100" cy="4029206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843" cy="4041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5D3D" w:rsidRPr="00695D3D" w:rsidSect="00A928B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530C3"/>
    <w:multiLevelType w:val="hybridMultilevel"/>
    <w:tmpl w:val="B3B22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D0446"/>
    <w:multiLevelType w:val="hybridMultilevel"/>
    <w:tmpl w:val="5C0A7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2D"/>
    <w:rsid w:val="000B3F0E"/>
    <w:rsid w:val="000F7DE4"/>
    <w:rsid w:val="001A0FE0"/>
    <w:rsid w:val="00233BA2"/>
    <w:rsid w:val="002C4C06"/>
    <w:rsid w:val="00326C24"/>
    <w:rsid w:val="00451155"/>
    <w:rsid w:val="0055367D"/>
    <w:rsid w:val="005E6551"/>
    <w:rsid w:val="006129C8"/>
    <w:rsid w:val="00695D3D"/>
    <w:rsid w:val="007113AC"/>
    <w:rsid w:val="007C01F6"/>
    <w:rsid w:val="007F0767"/>
    <w:rsid w:val="008D58B7"/>
    <w:rsid w:val="00997F95"/>
    <w:rsid w:val="009B5389"/>
    <w:rsid w:val="00A928B4"/>
    <w:rsid w:val="00C3412D"/>
    <w:rsid w:val="00C90648"/>
    <w:rsid w:val="00D829C2"/>
    <w:rsid w:val="00E13356"/>
    <w:rsid w:val="00E94DED"/>
    <w:rsid w:val="00ED10CA"/>
    <w:rsid w:val="00EE1E9B"/>
    <w:rsid w:val="00F6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13C4"/>
  <w15:chartTrackingRefBased/>
  <w15:docId w15:val="{22D1289E-C413-413A-B15B-376F6CB7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B3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A92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Любимцева</dc:creator>
  <cp:keywords/>
  <dc:description/>
  <cp:lastModifiedBy>Юлия А. Абросимова</cp:lastModifiedBy>
  <cp:revision>5</cp:revision>
  <dcterms:created xsi:type="dcterms:W3CDTF">2024-05-21T11:39:00Z</dcterms:created>
  <dcterms:modified xsi:type="dcterms:W3CDTF">2024-05-21T12:45:00Z</dcterms:modified>
</cp:coreProperties>
</file>